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2D6DC4F6" w:rsidR="00CC72A4" w:rsidRPr="009964C1" w:rsidRDefault="001525E2" w:rsidP="006E1C29">
      <w:pPr>
        <w:pStyle w:val="Heading1"/>
        <w:bidi/>
        <w:rPr>
          <w:b w:val="0"/>
          <w:bCs/>
          <w:sz w:val="36"/>
          <w:szCs w:val="32"/>
        </w:rPr>
      </w:pPr>
      <w:r w:rsidRPr="009964C1">
        <w:rPr>
          <w:b w:val="0"/>
          <w:bCs/>
          <w:sz w:val="36"/>
          <w:szCs w:val="32"/>
          <w:rtl/>
          <w:lang w:eastAsia="ar" w:bidi="ar-MA"/>
        </w:rPr>
        <w:t>تقرير ملخص تقييم المجموعة</w:t>
      </w:r>
    </w:p>
    <w:p w14:paraId="274F4B2D" w14:textId="2C8DE805" w:rsidR="00CC72A4" w:rsidRDefault="00CC72A4" w:rsidP="00C46EB6">
      <w:pPr>
        <w:bidi/>
        <w:jc w:val="center"/>
      </w:pPr>
      <w:r w:rsidRPr="00CC72A4">
        <w:rPr>
          <w:rtl/>
          <w:lang w:eastAsia="ar" w:bidi="ar-MA"/>
        </w:rPr>
        <w:t xml:space="preserve">(قواعد </w:t>
      </w:r>
      <w:r w:rsidRPr="00CC72A4">
        <w:rPr>
          <w:lang w:eastAsia="ar" w:bidi="en-US"/>
        </w:rPr>
        <w:t>USBE</w:t>
      </w:r>
      <w:r w:rsidRPr="00CC72A4">
        <w:rPr>
          <w:rtl/>
          <w:lang w:eastAsia="ar" w:bidi="ar-MA"/>
        </w:rPr>
        <w:t xml:space="preserve"> رقم </w:t>
      </w:r>
      <w:r w:rsidRPr="00CC72A4">
        <w:rPr>
          <w:lang w:eastAsia="ar" w:bidi="en-US"/>
        </w:rPr>
        <w:t>II.F</w:t>
      </w:r>
      <w:r w:rsidRPr="00CC72A4">
        <w:rPr>
          <w:rtl/>
          <w:lang w:eastAsia="ar" w:bidi="ar-MA"/>
        </w:rPr>
        <w:t>.)</w:t>
      </w:r>
    </w:p>
    <w:p w14:paraId="40F8011A" w14:textId="77777777" w:rsidR="0040590D" w:rsidRDefault="0040590D" w:rsidP="0040590D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المنطقة التعليمية/المدرسة: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الاجتماع:</w:t>
      </w:r>
      <w:r>
        <w:rPr>
          <w:b/>
          <w:bCs/>
          <w:color w:val="6C395C"/>
        </w:rPr>
        <w:tab/>
      </w:r>
    </w:p>
    <w:p w14:paraId="054F0AAE" w14:textId="77777777" w:rsidR="0040590D" w:rsidRDefault="0040590D" w:rsidP="0040590D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اسم الطالب: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الميلاد: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الصف:</w:t>
      </w:r>
    </w:p>
    <w:p w14:paraId="25B4B38C" w14:textId="4D6723DB" w:rsidR="008E0EA5" w:rsidRDefault="008E0EA5" w:rsidP="0040590D">
      <w:pPr>
        <w:bidi/>
      </w:pPr>
      <w:r>
        <w:rPr>
          <w:rtl/>
          <w:lang w:eastAsia="ar" w:bidi="ar-MA"/>
        </w:rPr>
        <w:t>استخدم مجموعة متنوعة من أدوات وإستراتيجيات التقييم لجمع المعلومات ذات الصلة الوظيفية والأكاديمية والخاصة بالنمو بشأن الطالب، بما في ذلك المعلومات التي يقدمها ولي الأمر (أولياء الأمور) أو الطالب الراشد.</w:t>
      </w:r>
    </w:p>
    <w:p w14:paraId="615811B4" w14:textId="50268319" w:rsidR="00A22278" w:rsidRDefault="00A22278" w:rsidP="00530179">
      <w:pPr>
        <w:bidi/>
        <w:spacing w:after="360"/>
      </w:pPr>
      <w:r>
        <w:rPr>
          <w:rtl/>
          <w:lang w:eastAsia="ar" w:bidi="ar-MA"/>
        </w:rPr>
        <w:t>احرص على اختيار التقييمات ومواد التقييم الأخرى لتقييم المجالات المحددة التي تبعث على القلق، والتي حددتها مجموعة التقييم/التقويم، بمن في ذلك ولي الأمر (أولياء الأمور) أو الطالب الراشد.</w:t>
      </w:r>
    </w:p>
    <w:p w14:paraId="19081697" w14:textId="524B0C89" w:rsidR="008E0EA5" w:rsidRPr="009964C1" w:rsidRDefault="008E0EA5" w:rsidP="006E1C29">
      <w:pPr>
        <w:pStyle w:val="Heading2"/>
        <w:bidi/>
        <w:rPr>
          <w:b w:val="0"/>
          <w:bCs/>
          <w:sz w:val="40"/>
          <w:szCs w:val="32"/>
        </w:rPr>
      </w:pPr>
      <w:r w:rsidRPr="009964C1">
        <w:rPr>
          <w:b w:val="0"/>
          <w:bCs/>
          <w:sz w:val="40"/>
          <w:szCs w:val="32"/>
          <w:rtl/>
          <w:lang w:eastAsia="ar" w:bidi="ar-MA"/>
        </w:rPr>
        <w:t>التقييمات والإستراتيجيات والنتائج</w:t>
      </w:r>
    </w:p>
    <w:p w14:paraId="2557EBE7" w14:textId="518B79F6" w:rsidR="00487BCF" w:rsidRPr="009964C1" w:rsidRDefault="00487BCF" w:rsidP="006E1C29">
      <w:pPr>
        <w:pStyle w:val="Heading2"/>
        <w:bidi/>
        <w:rPr>
          <w:b w:val="0"/>
          <w:bCs/>
          <w:sz w:val="40"/>
          <w:szCs w:val="32"/>
        </w:rPr>
      </w:pPr>
      <w:r w:rsidRPr="009964C1">
        <w:rPr>
          <w:b w:val="0"/>
          <w:bCs/>
          <w:sz w:val="40"/>
          <w:szCs w:val="32"/>
          <w:rtl/>
          <w:lang w:eastAsia="ar" w:bidi="ar-MA"/>
        </w:rPr>
        <w:t>المعلومات من ولي الأمر (أولياء الأمور) أو الطالب الراشد</w:t>
      </w:r>
    </w:p>
    <w:p w14:paraId="4E3F1720" w14:textId="69E37A5B" w:rsidR="008E0EA5" w:rsidRPr="009964C1" w:rsidRDefault="00487BCF" w:rsidP="006E1C29">
      <w:pPr>
        <w:pStyle w:val="Heading2"/>
        <w:bidi/>
        <w:rPr>
          <w:b w:val="0"/>
          <w:bCs/>
          <w:sz w:val="40"/>
          <w:szCs w:val="32"/>
        </w:rPr>
      </w:pPr>
      <w:r w:rsidRPr="009964C1">
        <w:rPr>
          <w:b w:val="0"/>
          <w:bCs/>
          <w:sz w:val="40"/>
          <w:szCs w:val="32"/>
          <w:rtl/>
          <w:lang w:eastAsia="ar" w:bidi="ar-MA"/>
        </w:rPr>
        <w:t>غير ذلك</w:t>
      </w:r>
    </w:p>
    <w:sectPr w:rsidR="008E0EA5" w:rsidRPr="009964C1" w:rsidSect="0040590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504" w:bottom="1080" w:left="504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599B" w14:textId="77777777" w:rsidR="00264F32" w:rsidRDefault="00264F32" w:rsidP="00CC72A4">
      <w:pPr>
        <w:spacing w:after="0"/>
      </w:pPr>
      <w:r>
        <w:separator/>
      </w:r>
    </w:p>
  </w:endnote>
  <w:endnote w:type="continuationSeparator" w:id="0">
    <w:p w14:paraId="00156869" w14:textId="77777777" w:rsidR="00264F32" w:rsidRDefault="00264F32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145" w14:textId="4B893540" w:rsidR="006626C4" w:rsidRPr="0040590D" w:rsidRDefault="0040590D" w:rsidP="0040590D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noProof/>
          <w:rtl/>
        </w:rPr>
        <w:id w:val="1251407"/>
        <w:docPartObj>
          <w:docPartGallery w:val="Page Numbers (Bottom of Page)"/>
          <w:docPartUnique/>
        </w:docPartObj>
      </w:sdtPr>
      <w:sdtEndPr/>
      <w:sdtContent>
        <w:r>
          <w:rPr>
            <w:rFonts w:hint="cs"/>
            <w:rtl/>
            <w:lang w:eastAsia="ar" w:bidi="ar-MA"/>
          </w:rPr>
          <w:fldChar w:fldCharType="begin"/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lang w:eastAsia="ar" w:bidi="ar-MA"/>
          </w:rPr>
          <w:instrText>PAGE</w:instrText>
        </w:r>
        <w:r>
          <w:rPr>
            <w:rFonts w:hint="cs"/>
            <w:rtl/>
            <w:lang w:eastAsia="ar" w:bidi="ar-MA"/>
          </w:rPr>
          <w:instrText xml:space="preserve">   \* </w:instrText>
        </w:r>
        <w:r>
          <w:rPr>
            <w:rFonts w:hint="cs"/>
            <w:lang w:eastAsia="ar" w:bidi="ar-MA"/>
          </w:rPr>
          <w:instrText>MERGEFORMAT</w:instrText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rFonts w:hint="cs"/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4446" w14:textId="6747E0CC" w:rsidR="00EE6E59" w:rsidRDefault="0040590D" w:rsidP="0040590D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noProof/>
          <w:rtl/>
        </w:rPr>
        <w:id w:val="515500726"/>
        <w:docPartObj>
          <w:docPartGallery w:val="Page Numbers (Bottom of Page)"/>
          <w:docPartUnique/>
        </w:docPartObj>
      </w:sdtPr>
      <w:sdtEndPr/>
      <w:sdtContent>
        <w:r>
          <w:rPr>
            <w:rFonts w:hint="cs"/>
            <w:rtl/>
            <w:lang w:eastAsia="ar" w:bidi="ar-MA"/>
          </w:rPr>
          <w:fldChar w:fldCharType="begin"/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lang w:eastAsia="ar" w:bidi="ar-MA"/>
          </w:rPr>
          <w:instrText>PAGE</w:instrText>
        </w:r>
        <w:r>
          <w:rPr>
            <w:rFonts w:hint="cs"/>
            <w:rtl/>
            <w:lang w:eastAsia="ar" w:bidi="ar-MA"/>
          </w:rPr>
          <w:instrText xml:space="preserve">   \* </w:instrText>
        </w:r>
        <w:r>
          <w:rPr>
            <w:rFonts w:hint="cs"/>
            <w:lang w:eastAsia="ar" w:bidi="ar-MA"/>
          </w:rPr>
          <w:instrText>MERGEFORMAT</w:instrText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rFonts w:hint="cs"/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E63E" w14:textId="77777777" w:rsidR="00264F32" w:rsidRDefault="00264F32" w:rsidP="00CC72A4">
      <w:pPr>
        <w:spacing w:after="0"/>
      </w:pPr>
      <w:r>
        <w:separator/>
      </w:r>
    </w:p>
  </w:footnote>
  <w:footnote w:type="continuationSeparator" w:id="0">
    <w:p w14:paraId="19265699" w14:textId="77777777" w:rsidR="00264F32" w:rsidRDefault="00264F32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CE05" w14:textId="51474174" w:rsidR="00EE6E59" w:rsidRDefault="00EE6E59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 w:rsidRPr="008D5465">
      <w:rPr>
        <w:lang w:eastAsia="ar" w:bidi="en-US"/>
      </w:rPr>
      <w:t>SpEd 5</w:t>
    </w:r>
    <w:r w:rsidR="0040590D">
      <w:rPr>
        <w:lang w:eastAsia="ar" w:bidi="en-US"/>
      </w:rPr>
      <w:t>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4E3" w14:textId="2C65A921" w:rsidR="00EE6E59" w:rsidRDefault="00810DA9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>
      <w:rPr>
        <w:lang w:eastAsia="ar" w:bidi="en-US"/>
      </w:rPr>
      <w:t>SpEd 5n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2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6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6211A"/>
    <w:multiLevelType w:val="hybridMultilevel"/>
    <w:tmpl w:val="458677F8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3840">
    <w:abstractNumId w:val="5"/>
  </w:num>
  <w:num w:numId="2" w16cid:durableId="259724098">
    <w:abstractNumId w:val="1"/>
  </w:num>
  <w:num w:numId="3" w16cid:durableId="1376353318">
    <w:abstractNumId w:val="4"/>
  </w:num>
  <w:num w:numId="4" w16cid:durableId="1118989312">
    <w:abstractNumId w:val="7"/>
  </w:num>
  <w:num w:numId="5" w16cid:durableId="627784570">
    <w:abstractNumId w:val="8"/>
  </w:num>
  <w:num w:numId="6" w16cid:durableId="2052458157">
    <w:abstractNumId w:val="3"/>
  </w:num>
  <w:num w:numId="7" w16cid:durableId="51006423">
    <w:abstractNumId w:val="0"/>
  </w:num>
  <w:num w:numId="8" w16cid:durableId="105781072">
    <w:abstractNumId w:val="10"/>
  </w:num>
  <w:num w:numId="9" w16cid:durableId="872963571">
    <w:abstractNumId w:val="6"/>
  </w:num>
  <w:num w:numId="10" w16cid:durableId="1796288765">
    <w:abstractNumId w:val="9"/>
  </w:num>
  <w:num w:numId="11" w16cid:durableId="50856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65334"/>
    <w:rsid w:val="000C78B5"/>
    <w:rsid w:val="00142A89"/>
    <w:rsid w:val="001525E2"/>
    <w:rsid w:val="00165167"/>
    <w:rsid w:val="001946E1"/>
    <w:rsid w:val="00196A84"/>
    <w:rsid w:val="002112B9"/>
    <w:rsid w:val="00261BD2"/>
    <w:rsid w:val="00264F32"/>
    <w:rsid w:val="002A2F6C"/>
    <w:rsid w:val="002E328F"/>
    <w:rsid w:val="002F516D"/>
    <w:rsid w:val="003574E6"/>
    <w:rsid w:val="0040590D"/>
    <w:rsid w:val="00415A5A"/>
    <w:rsid w:val="00487BCF"/>
    <w:rsid w:val="004932F8"/>
    <w:rsid w:val="004B38EE"/>
    <w:rsid w:val="004C1735"/>
    <w:rsid w:val="004D30B8"/>
    <w:rsid w:val="00530179"/>
    <w:rsid w:val="00541388"/>
    <w:rsid w:val="00562F6D"/>
    <w:rsid w:val="005651F3"/>
    <w:rsid w:val="005746AD"/>
    <w:rsid w:val="005834F3"/>
    <w:rsid w:val="00587AD2"/>
    <w:rsid w:val="00594210"/>
    <w:rsid w:val="00594A2C"/>
    <w:rsid w:val="005B2246"/>
    <w:rsid w:val="005B3189"/>
    <w:rsid w:val="00600AE3"/>
    <w:rsid w:val="0065004E"/>
    <w:rsid w:val="006555D0"/>
    <w:rsid w:val="006626C4"/>
    <w:rsid w:val="006738EC"/>
    <w:rsid w:val="006D498B"/>
    <w:rsid w:val="006E1C29"/>
    <w:rsid w:val="006E3448"/>
    <w:rsid w:val="007321D4"/>
    <w:rsid w:val="0076334D"/>
    <w:rsid w:val="0077110D"/>
    <w:rsid w:val="00790CD5"/>
    <w:rsid w:val="007B37BC"/>
    <w:rsid w:val="007C51D1"/>
    <w:rsid w:val="007D7F5C"/>
    <w:rsid w:val="007F7616"/>
    <w:rsid w:val="00810DA9"/>
    <w:rsid w:val="008814E8"/>
    <w:rsid w:val="00890C63"/>
    <w:rsid w:val="008D4BBB"/>
    <w:rsid w:val="008D5465"/>
    <w:rsid w:val="008E0EA5"/>
    <w:rsid w:val="00926A54"/>
    <w:rsid w:val="00954554"/>
    <w:rsid w:val="00996243"/>
    <w:rsid w:val="009964C1"/>
    <w:rsid w:val="00A22278"/>
    <w:rsid w:val="00A40CD4"/>
    <w:rsid w:val="00AD71AD"/>
    <w:rsid w:val="00B256A5"/>
    <w:rsid w:val="00B25E42"/>
    <w:rsid w:val="00B346A5"/>
    <w:rsid w:val="00B656A4"/>
    <w:rsid w:val="00BA5649"/>
    <w:rsid w:val="00BD2D65"/>
    <w:rsid w:val="00BE2DF2"/>
    <w:rsid w:val="00BE6854"/>
    <w:rsid w:val="00C073DC"/>
    <w:rsid w:val="00C1273D"/>
    <w:rsid w:val="00C33692"/>
    <w:rsid w:val="00C46EB6"/>
    <w:rsid w:val="00C47880"/>
    <w:rsid w:val="00C8206C"/>
    <w:rsid w:val="00CC72A4"/>
    <w:rsid w:val="00CF05E8"/>
    <w:rsid w:val="00D4605A"/>
    <w:rsid w:val="00DB137B"/>
    <w:rsid w:val="00DF2261"/>
    <w:rsid w:val="00E4046E"/>
    <w:rsid w:val="00E44263"/>
    <w:rsid w:val="00E52AFC"/>
    <w:rsid w:val="00E54161"/>
    <w:rsid w:val="00E60CF7"/>
    <w:rsid w:val="00EE6E59"/>
    <w:rsid w:val="00F40D93"/>
    <w:rsid w:val="00F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79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5D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5D0"/>
    <w:pPr>
      <w:keepNext/>
      <w:keepLines/>
      <w:spacing w:after="300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30179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0179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55D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5D0"/>
    <w:rPr>
      <w:rFonts w:ascii="Open Sans Light" w:eastAsiaTheme="majorEastAsia" w:hAnsi="Open Sans Light" w:cstheme="majorBidi"/>
      <w:b/>
      <w:sz w:val="32"/>
      <w:szCs w:val="26"/>
    </w:rPr>
  </w:style>
  <w:style w:type="paragraph" w:styleId="Revision">
    <w:name w:val="Revision"/>
    <w:hidden/>
    <w:uiPriority w:val="99"/>
    <w:semiHidden/>
    <w:rsid w:val="00DF2261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5n. Team Evaluation Summary Report (No Disability Category)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5n. Team Evaluation Summary Report (No Disability Category)</dc:title>
  <dc:subject/>
  <dc:creator>Nordfelt, Emily</dc:creator>
  <cp:keywords/>
  <dc:description/>
  <cp:lastModifiedBy>Nordfelt, Emily</cp:lastModifiedBy>
  <cp:revision>3</cp:revision>
  <dcterms:created xsi:type="dcterms:W3CDTF">2023-11-17T22:53:00Z</dcterms:created>
  <dcterms:modified xsi:type="dcterms:W3CDTF">2023-11-17T23:24:00Z</dcterms:modified>
</cp:coreProperties>
</file>