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4452F" w14:textId="77777777" w:rsidR="008B0039" w:rsidRDefault="008B0039">
      <w:pPr>
        <w:spacing w:before="7"/>
        <w:rPr>
          <w:rFonts w:ascii="Times New Roman"/>
          <w:sz w:val="2"/>
        </w:rPr>
      </w:pPr>
    </w:p>
    <w:tbl>
      <w:tblPr>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8"/>
        <w:gridCol w:w="2035"/>
        <w:gridCol w:w="5088"/>
        <w:gridCol w:w="3577"/>
        <w:gridCol w:w="2097"/>
      </w:tblGrid>
      <w:tr w:rsidR="008B0039" w14:paraId="761197D4" w14:textId="77777777">
        <w:trPr>
          <w:trHeight w:val="267"/>
        </w:trPr>
        <w:tc>
          <w:tcPr>
            <w:tcW w:w="1038" w:type="dxa"/>
            <w:tcBorders>
              <w:left w:val="single" w:sz="6" w:space="0" w:color="000000"/>
              <w:right w:val="single" w:sz="6" w:space="0" w:color="000000"/>
            </w:tcBorders>
          </w:tcPr>
          <w:p w14:paraId="2CEED41F" w14:textId="77777777" w:rsidR="008B0039" w:rsidRDefault="0022407D">
            <w:pPr>
              <w:pStyle w:val="TableParagraph"/>
              <w:spacing w:before="16"/>
              <w:ind w:left="33"/>
              <w:rPr>
                <w:b/>
                <w:sz w:val="20"/>
              </w:rPr>
            </w:pPr>
            <w:r>
              <w:rPr>
                <w:b/>
                <w:spacing w:val="-2"/>
                <w:sz w:val="20"/>
                <w:lang w:bidi="es-ES"/>
              </w:rPr>
              <w:t>Mes</w:t>
            </w:r>
          </w:p>
        </w:tc>
        <w:tc>
          <w:tcPr>
            <w:tcW w:w="2035" w:type="dxa"/>
            <w:tcBorders>
              <w:left w:val="single" w:sz="6" w:space="0" w:color="000000"/>
              <w:right w:val="single" w:sz="6" w:space="0" w:color="000000"/>
            </w:tcBorders>
          </w:tcPr>
          <w:p w14:paraId="614C7E01" w14:textId="77777777" w:rsidR="008B0039" w:rsidRDefault="0022407D">
            <w:pPr>
              <w:pStyle w:val="TableParagraph"/>
              <w:spacing w:before="10"/>
              <w:ind w:left="33"/>
              <w:rPr>
                <w:b/>
                <w:sz w:val="20"/>
              </w:rPr>
            </w:pPr>
            <w:r>
              <w:rPr>
                <w:b/>
                <w:spacing w:val="-2"/>
                <w:sz w:val="20"/>
                <w:lang w:bidi="es-ES"/>
              </w:rPr>
              <w:t>Tema</w:t>
            </w:r>
          </w:p>
        </w:tc>
        <w:tc>
          <w:tcPr>
            <w:tcW w:w="5088" w:type="dxa"/>
            <w:tcBorders>
              <w:left w:val="single" w:sz="6" w:space="0" w:color="000000"/>
              <w:right w:val="single" w:sz="6" w:space="0" w:color="000000"/>
            </w:tcBorders>
          </w:tcPr>
          <w:p w14:paraId="4E8AD6E9" w14:textId="77777777" w:rsidR="008B0039" w:rsidRDefault="0022407D">
            <w:pPr>
              <w:pStyle w:val="TableParagraph"/>
              <w:spacing w:before="21" w:line="227" w:lineRule="exact"/>
              <w:ind w:left="33"/>
              <w:rPr>
                <w:b/>
                <w:sz w:val="20"/>
              </w:rPr>
            </w:pPr>
            <w:r>
              <w:rPr>
                <w:b/>
                <w:spacing w:val="-2"/>
                <w:sz w:val="20"/>
                <w:lang w:bidi="es-ES"/>
              </w:rPr>
              <w:t>Descripción</w:t>
            </w:r>
          </w:p>
        </w:tc>
        <w:tc>
          <w:tcPr>
            <w:tcW w:w="3577" w:type="dxa"/>
            <w:tcBorders>
              <w:left w:val="single" w:sz="6" w:space="0" w:color="000000"/>
              <w:right w:val="single" w:sz="6" w:space="0" w:color="000000"/>
            </w:tcBorders>
          </w:tcPr>
          <w:p w14:paraId="3F638DB9" w14:textId="77777777" w:rsidR="008B0039" w:rsidRDefault="0022407D">
            <w:pPr>
              <w:pStyle w:val="TableParagraph"/>
              <w:spacing w:before="16"/>
              <w:ind w:left="33"/>
              <w:rPr>
                <w:b/>
                <w:sz w:val="20"/>
              </w:rPr>
            </w:pPr>
            <w:r>
              <w:rPr>
                <w:b/>
                <w:spacing w:val="-2"/>
                <w:sz w:val="20"/>
                <w:lang w:bidi="es-ES"/>
              </w:rPr>
              <w:t>Imagen</w:t>
            </w:r>
          </w:p>
        </w:tc>
        <w:tc>
          <w:tcPr>
            <w:tcW w:w="2097" w:type="dxa"/>
            <w:tcBorders>
              <w:left w:val="single" w:sz="6" w:space="0" w:color="000000"/>
              <w:right w:val="single" w:sz="6" w:space="0" w:color="000000"/>
            </w:tcBorders>
          </w:tcPr>
          <w:p w14:paraId="6940CD51" w14:textId="77777777" w:rsidR="008B0039" w:rsidRDefault="0022407D">
            <w:pPr>
              <w:pStyle w:val="TableParagraph"/>
              <w:spacing w:before="16"/>
              <w:ind w:left="33"/>
              <w:rPr>
                <w:b/>
                <w:sz w:val="20"/>
              </w:rPr>
            </w:pPr>
            <w:r>
              <w:rPr>
                <w:b/>
                <w:i/>
                <w:sz w:val="20"/>
                <w:lang w:bidi="es-ES"/>
              </w:rPr>
              <w:t>Hashtag</w:t>
            </w:r>
            <w:r>
              <w:rPr>
                <w:b/>
                <w:sz w:val="20"/>
                <w:lang w:bidi="es-ES"/>
              </w:rPr>
              <w:t xml:space="preserve"> para la campaña</w:t>
            </w:r>
          </w:p>
        </w:tc>
      </w:tr>
      <w:tr w:rsidR="008B0039" w14:paraId="4397BF48" w14:textId="77777777">
        <w:trPr>
          <w:trHeight w:val="1726"/>
        </w:trPr>
        <w:tc>
          <w:tcPr>
            <w:tcW w:w="1038" w:type="dxa"/>
            <w:tcBorders>
              <w:left w:val="single" w:sz="6" w:space="0" w:color="000000"/>
              <w:right w:val="single" w:sz="6" w:space="0" w:color="000000"/>
            </w:tcBorders>
          </w:tcPr>
          <w:p w14:paraId="1BFAA671" w14:textId="77777777" w:rsidR="008B0039" w:rsidRDefault="008B0039">
            <w:pPr>
              <w:pStyle w:val="TableParagraph"/>
              <w:rPr>
                <w:rFonts w:ascii="Times New Roman"/>
                <w:sz w:val="13"/>
              </w:rPr>
            </w:pPr>
          </w:p>
          <w:p w14:paraId="79CFEB6E" w14:textId="77777777" w:rsidR="008B0039" w:rsidRDefault="008B0039">
            <w:pPr>
              <w:pStyle w:val="TableParagraph"/>
              <w:rPr>
                <w:rFonts w:ascii="Times New Roman"/>
                <w:sz w:val="13"/>
              </w:rPr>
            </w:pPr>
          </w:p>
          <w:p w14:paraId="3887C582" w14:textId="77777777" w:rsidR="008B0039" w:rsidRDefault="008B0039">
            <w:pPr>
              <w:pStyle w:val="TableParagraph"/>
              <w:rPr>
                <w:rFonts w:ascii="Times New Roman"/>
                <w:sz w:val="13"/>
              </w:rPr>
            </w:pPr>
          </w:p>
          <w:p w14:paraId="4BB0F174" w14:textId="77777777" w:rsidR="008B0039" w:rsidRDefault="008B0039">
            <w:pPr>
              <w:pStyle w:val="TableParagraph"/>
              <w:rPr>
                <w:rFonts w:ascii="Times New Roman"/>
                <w:sz w:val="13"/>
              </w:rPr>
            </w:pPr>
          </w:p>
          <w:p w14:paraId="5E2BD830" w14:textId="77777777" w:rsidR="008B0039" w:rsidRDefault="008B0039">
            <w:pPr>
              <w:pStyle w:val="TableParagraph"/>
              <w:spacing w:before="36"/>
              <w:rPr>
                <w:rFonts w:ascii="Times New Roman"/>
                <w:sz w:val="13"/>
              </w:rPr>
            </w:pPr>
          </w:p>
          <w:p w14:paraId="53119C9A" w14:textId="77777777" w:rsidR="008B0039" w:rsidRDefault="0022407D">
            <w:pPr>
              <w:pStyle w:val="TableParagraph"/>
              <w:ind w:left="33"/>
              <w:rPr>
                <w:b/>
                <w:sz w:val="13"/>
              </w:rPr>
            </w:pPr>
            <w:r>
              <w:rPr>
                <w:b/>
                <w:spacing w:val="-2"/>
                <w:sz w:val="13"/>
                <w:lang w:bidi="es-ES"/>
              </w:rPr>
              <w:t>Agosto</w:t>
            </w:r>
          </w:p>
        </w:tc>
        <w:tc>
          <w:tcPr>
            <w:tcW w:w="2035" w:type="dxa"/>
            <w:tcBorders>
              <w:left w:val="single" w:sz="6" w:space="0" w:color="000000"/>
              <w:right w:val="single" w:sz="6" w:space="0" w:color="000000"/>
            </w:tcBorders>
          </w:tcPr>
          <w:p w14:paraId="65B1A0C0" w14:textId="77777777" w:rsidR="008B0039" w:rsidRDefault="008B0039">
            <w:pPr>
              <w:pStyle w:val="TableParagraph"/>
              <w:rPr>
                <w:rFonts w:ascii="Times New Roman"/>
                <w:sz w:val="13"/>
              </w:rPr>
            </w:pPr>
          </w:p>
          <w:p w14:paraId="6A70D9A9" w14:textId="77777777" w:rsidR="008B0039" w:rsidRDefault="008B0039">
            <w:pPr>
              <w:pStyle w:val="TableParagraph"/>
              <w:rPr>
                <w:rFonts w:ascii="Times New Roman"/>
                <w:sz w:val="13"/>
              </w:rPr>
            </w:pPr>
          </w:p>
          <w:p w14:paraId="065B2887" w14:textId="77777777" w:rsidR="008B0039" w:rsidRDefault="008B0039">
            <w:pPr>
              <w:pStyle w:val="TableParagraph"/>
              <w:rPr>
                <w:rFonts w:ascii="Times New Roman"/>
                <w:sz w:val="13"/>
              </w:rPr>
            </w:pPr>
          </w:p>
          <w:p w14:paraId="722E6761" w14:textId="77777777" w:rsidR="008B0039" w:rsidRDefault="008B0039">
            <w:pPr>
              <w:pStyle w:val="TableParagraph"/>
              <w:rPr>
                <w:rFonts w:ascii="Times New Roman"/>
                <w:sz w:val="13"/>
              </w:rPr>
            </w:pPr>
          </w:p>
          <w:p w14:paraId="7940F81C" w14:textId="77777777" w:rsidR="008B0039" w:rsidRDefault="008B0039">
            <w:pPr>
              <w:pStyle w:val="TableParagraph"/>
              <w:spacing w:before="36"/>
              <w:rPr>
                <w:rFonts w:ascii="Times New Roman"/>
                <w:sz w:val="13"/>
              </w:rPr>
            </w:pPr>
          </w:p>
          <w:p w14:paraId="4C7B3E63" w14:textId="77777777" w:rsidR="008B0039" w:rsidRDefault="0022407D">
            <w:pPr>
              <w:pStyle w:val="TableParagraph"/>
              <w:ind w:left="33"/>
              <w:rPr>
                <w:sz w:val="13"/>
              </w:rPr>
            </w:pPr>
            <w:r>
              <w:rPr>
                <w:sz w:val="13"/>
                <w:lang w:bidi="es-ES"/>
              </w:rPr>
              <w:t>Publicación introductoria</w:t>
            </w:r>
          </w:p>
        </w:tc>
        <w:tc>
          <w:tcPr>
            <w:tcW w:w="5088" w:type="dxa"/>
            <w:tcBorders>
              <w:left w:val="single" w:sz="6" w:space="0" w:color="000000"/>
              <w:right w:val="single" w:sz="6" w:space="0" w:color="000000"/>
            </w:tcBorders>
          </w:tcPr>
          <w:p w14:paraId="2F152B51" w14:textId="77777777" w:rsidR="008B0039" w:rsidRDefault="0022407D">
            <w:pPr>
              <w:pStyle w:val="TableParagraph"/>
              <w:spacing w:before="23" w:line="247" w:lineRule="auto"/>
              <w:ind w:left="33" w:right="111"/>
              <w:rPr>
                <w:sz w:val="13"/>
              </w:rPr>
            </w:pPr>
            <w:r>
              <w:rPr>
                <w:sz w:val="13"/>
                <w:lang w:bidi="es-ES"/>
              </w:rPr>
              <w:t xml:space="preserve">Introducción de “Cada día cuenta”, una campaña estatal de concientización sobre la asistencia escolar que dirige la Junta de Educación del Estado de Utah (Utah </w:t>
            </w:r>
            <w:proofErr w:type="spellStart"/>
            <w:r>
              <w:rPr>
                <w:sz w:val="13"/>
                <w:lang w:bidi="es-ES"/>
              </w:rPr>
              <w:t>State</w:t>
            </w:r>
            <w:proofErr w:type="spellEnd"/>
            <w:r>
              <w:rPr>
                <w:sz w:val="13"/>
                <w:lang w:bidi="es-ES"/>
              </w:rPr>
              <w:t xml:space="preserve"> </w:t>
            </w:r>
            <w:proofErr w:type="spellStart"/>
            <w:r>
              <w:rPr>
                <w:sz w:val="13"/>
                <w:lang w:bidi="es-ES"/>
              </w:rPr>
              <w:t>Board</w:t>
            </w:r>
            <w:proofErr w:type="spellEnd"/>
            <w:r>
              <w:rPr>
                <w:sz w:val="13"/>
                <w:lang w:bidi="es-ES"/>
              </w:rPr>
              <w:t xml:space="preserve"> </w:t>
            </w:r>
            <w:proofErr w:type="spellStart"/>
            <w:r>
              <w:rPr>
                <w:sz w:val="13"/>
                <w:lang w:bidi="es-ES"/>
              </w:rPr>
              <w:t>of</w:t>
            </w:r>
            <w:proofErr w:type="spellEnd"/>
            <w:r>
              <w:rPr>
                <w:sz w:val="13"/>
                <w:lang w:bidi="es-ES"/>
              </w:rPr>
              <w:t xml:space="preserve"> </w:t>
            </w:r>
            <w:proofErr w:type="spellStart"/>
            <w:r>
              <w:rPr>
                <w:sz w:val="13"/>
                <w:lang w:bidi="es-ES"/>
              </w:rPr>
              <w:t>Education</w:t>
            </w:r>
            <w:proofErr w:type="spellEnd"/>
            <w:r>
              <w:rPr>
                <w:sz w:val="13"/>
                <w:lang w:bidi="es-ES"/>
              </w:rPr>
              <w:t>, USBE). Ya sea padre, estudiante o maestro, todos desempeñamos un papel importante a la hora de ayudar a los estudiantes a desarrollar hábitos sólidos de asistencia escolar.</w:t>
            </w:r>
          </w:p>
          <w:p w14:paraId="5A2B839D" w14:textId="77777777" w:rsidR="008B0039" w:rsidRDefault="008B0039">
            <w:pPr>
              <w:pStyle w:val="TableParagraph"/>
              <w:spacing w:before="3"/>
              <w:rPr>
                <w:rFonts w:ascii="Times New Roman"/>
                <w:sz w:val="13"/>
              </w:rPr>
            </w:pPr>
          </w:p>
          <w:p w14:paraId="5264F8EC" w14:textId="77777777" w:rsidR="008B0039" w:rsidRDefault="0022407D">
            <w:pPr>
              <w:pStyle w:val="TableParagraph"/>
              <w:spacing w:line="247" w:lineRule="auto"/>
              <w:ind w:left="33" w:right="111"/>
              <w:rPr>
                <w:sz w:val="13"/>
              </w:rPr>
            </w:pPr>
            <w:r>
              <w:rPr>
                <w:sz w:val="13"/>
                <w:lang w:bidi="es-ES"/>
              </w:rPr>
              <w:t>¿Sabía que faltar a clase solo dos días al mes puede representar un mes de aprendizaje perdido al final del año? La asistencia regular es esencial para mantenerse bien encaminado académica, social y emocionalmente.</w:t>
            </w:r>
          </w:p>
          <w:p w14:paraId="06AE5C3D" w14:textId="77777777" w:rsidR="008B0039" w:rsidRDefault="008B0039">
            <w:pPr>
              <w:pStyle w:val="TableParagraph"/>
              <w:spacing w:before="3"/>
              <w:rPr>
                <w:rFonts w:ascii="Times New Roman"/>
                <w:sz w:val="13"/>
              </w:rPr>
            </w:pPr>
          </w:p>
          <w:p w14:paraId="6A155637" w14:textId="77777777" w:rsidR="008B0039" w:rsidRDefault="0022407D">
            <w:pPr>
              <w:pStyle w:val="TableParagraph"/>
              <w:spacing w:before="1" w:line="247" w:lineRule="auto"/>
              <w:ind w:left="33"/>
              <w:rPr>
                <w:sz w:val="13"/>
              </w:rPr>
            </w:pPr>
            <w:r>
              <w:rPr>
                <w:sz w:val="13"/>
                <w:lang w:bidi="es-ES"/>
              </w:rPr>
              <w:t>Síganos mientras compartimos consejos, recursos e historias sobre por qué cada día cuenta, ya que asistir a clase es el primer paso hacia el éxito.</w:t>
            </w:r>
          </w:p>
          <w:p w14:paraId="4F9975D0" w14:textId="77777777" w:rsidR="008B0039" w:rsidRDefault="0022407D">
            <w:pPr>
              <w:pStyle w:val="TableParagraph"/>
              <w:spacing w:line="145" w:lineRule="exact"/>
              <w:ind w:left="33"/>
              <w:rPr>
                <w:sz w:val="13"/>
              </w:rPr>
            </w:pPr>
            <w:r>
              <w:rPr>
                <w:spacing w:val="-2"/>
                <w:sz w:val="13"/>
                <w:lang w:bidi="es-ES"/>
              </w:rPr>
              <w:t>#CadaDíaCuenta</w:t>
            </w:r>
          </w:p>
        </w:tc>
        <w:tc>
          <w:tcPr>
            <w:tcW w:w="3577" w:type="dxa"/>
            <w:tcBorders>
              <w:left w:val="single" w:sz="6" w:space="0" w:color="000000"/>
              <w:right w:val="single" w:sz="6" w:space="0" w:color="000000"/>
            </w:tcBorders>
          </w:tcPr>
          <w:p w14:paraId="4D4993BD" w14:textId="77777777" w:rsidR="008B0039" w:rsidRDefault="0022407D">
            <w:pPr>
              <w:pStyle w:val="TableParagraph"/>
              <w:ind w:left="2"/>
              <w:rPr>
                <w:rFonts w:ascii="Times New Roman"/>
                <w:sz w:val="20"/>
              </w:rPr>
            </w:pPr>
            <w:r>
              <w:rPr>
                <w:noProof/>
                <w:sz w:val="20"/>
                <w:lang w:bidi="es-ES"/>
              </w:rPr>
              <w:drawing>
                <wp:inline distT="0" distB="0" distL="0" distR="0" wp14:anchorId="5C808A9F" wp14:editId="4A52DA17">
                  <wp:extent cx="2058252" cy="108013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058252" cy="1080135"/>
                          </a:xfrm>
                          <a:prstGeom prst="rect">
                            <a:avLst/>
                          </a:prstGeom>
                        </pic:spPr>
                      </pic:pic>
                    </a:graphicData>
                  </a:graphic>
                </wp:inline>
              </w:drawing>
            </w:r>
          </w:p>
        </w:tc>
        <w:tc>
          <w:tcPr>
            <w:tcW w:w="2097" w:type="dxa"/>
            <w:tcBorders>
              <w:left w:val="single" w:sz="6" w:space="0" w:color="000000"/>
              <w:right w:val="single" w:sz="6" w:space="0" w:color="000000"/>
            </w:tcBorders>
          </w:tcPr>
          <w:p w14:paraId="1AB59813" w14:textId="43BCA03F" w:rsidR="008B0039" w:rsidRDefault="004E1976">
            <w:pPr>
              <w:pStyle w:val="TableParagraph"/>
              <w:rPr>
                <w:rFonts w:ascii="Times New Roman"/>
                <w:sz w:val="12"/>
              </w:rPr>
            </w:pPr>
            <w:r>
              <w:rPr>
                <w:sz w:val="12"/>
                <w:lang w:bidi="es-ES"/>
              </w:rPr>
              <w:t>Únase a la campaña estatal de asistencia escolar de Utah</w:t>
            </w:r>
          </w:p>
        </w:tc>
      </w:tr>
      <w:tr w:rsidR="008B0039" w14:paraId="44B8B251" w14:textId="77777777">
        <w:trPr>
          <w:trHeight w:val="1921"/>
        </w:trPr>
        <w:tc>
          <w:tcPr>
            <w:tcW w:w="1038" w:type="dxa"/>
            <w:tcBorders>
              <w:left w:val="single" w:sz="6" w:space="0" w:color="000000"/>
              <w:right w:val="single" w:sz="6" w:space="0" w:color="000000"/>
            </w:tcBorders>
          </w:tcPr>
          <w:p w14:paraId="2F9217B5" w14:textId="77777777" w:rsidR="008B0039" w:rsidRDefault="008B0039">
            <w:pPr>
              <w:pStyle w:val="TableParagraph"/>
              <w:rPr>
                <w:rFonts w:ascii="Times New Roman"/>
                <w:sz w:val="12"/>
              </w:rPr>
            </w:pPr>
          </w:p>
        </w:tc>
        <w:tc>
          <w:tcPr>
            <w:tcW w:w="2035" w:type="dxa"/>
            <w:tcBorders>
              <w:left w:val="single" w:sz="6" w:space="0" w:color="000000"/>
              <w:right w:val="single" w:sz="6" w:space="0" w:color="000000"/>
            </w:tcBorders>
          </w:tcPr>
          <w:p w14:paraId="12A43979" w14:textId="77777777" w:rsidR="008B0039" w:rsidRDefault="008B0039">
            <w:pPr>
              <w:pStyle w:val="TableParagraph"/>
              <w:rPr>
                <w:rFonts w:ascii="Times New Roman"/>
                <w:sz w:val="13"/>
              </w:rPr>
            </w:pPr>
          </w:p>
          <w:p w14:paraId="413D8BB5" w14:textId="77777777" w:rsidR="008B0039" w:rsidRDefault="008B0039">
            <w:pPr>
              <w:pStyle w:val="TableParagraph"/>
              <w:rPr>
                <w:rFonts w:ascii="Times New Roman"/>
                <w:sz w:val="13"/>
              </w:rPr>
            </w:pPr>
          </w:p>
          <w:p w14:paraId="712573CB" w14:textId="77777777" w:rsidR="008B0039" w:rsidRDefault="008B0039">
            <w:pPr>
              <w:pStyle w:val="TableParagraph"/>
              <w:rPr>
                <w:rFonts w:ascii="Times New Roman"/>
                <w:sz w:val="13"/>
              </w:rPr>
            </w:pPr>
          </w:p>
          <w:p w14:paraId="44D8392B" w14:textId="77777777" w:rsidR="008B0039" w:rsidRDefault="008B0039">
            <w:pPr>
              <w:pStyle w:val="TableParagraph"/>
              <w:rPr>
                <w:rFonts w:ascii="Times New Roman"/>
                <w:sz w:val="13"/>
              </w:rPr>
            </w:pPr>
          </w:p>
          <w:p w14:paraId="3615FB5E" w14:textId="77777777" w:rsidR="008B0039" w:rsidRDefault="008B0039">
            <w:pPr>
              <w:pStyle w:val="TableParagraph"/>
              <w:spacing w:before="140"/>
              <w:rPr>
                <w:rFonts w:ascii="Times New Roman"/>
                <w:sz w:val="13"/>
              </w:rPr>
            </w:pPr>
          </w:p>
          <w:p w14:paraId="04590956" w14:textId="77777777" w:rsidR="008B0039" w:rsidRDefault="0022407D">
            <w:pPr>
              <w:pStyle w:val="TableParagraph"/>
              <w:ind w:left="33"/>
              <w:rPr>
                <w:sz w:val="13"/>
              </w:rPr>
            </w:pPr>
            <w:r>
              <w:rPr>
                <w:sz w:val="13"/>
                <w:lang w:bidi="es-ES"/>
              </w:rPr>
              <w:t>Publicación de desafío</w:t>
            </w:r>
          </w:p>
        </w:tc>
        <w:tc>
          <w:tcPr>
            <w:tcW w:w="5088" w:type="dxa"/>
            <w:tcBorders>
              <w:left w:val="single" w:sz="6" w:space="0" w:color="000000"/>
              <w:right w:val="single" w:sz="6" w:space="0" w:color="000000"/>
            </w:tcBorders>
          </w:tcPr>
          <w:p w14:paraId="66C7E6F5" w14:textId="77777777" w:rsidR="008B0039" w:rsidRDefault="0022407D">
            <w:pPr>
              <w:pStyle w:val="TableParagraph"/>
              <w:spacing w:before="24" w:line="247" w:lineRule="auto"/>
              <w:ind w:left="33" w:right="111"/>
              <w:rPr>
                <w:sz w:val="13"/>
              </w:rPr>
            </w:pPr>
            <w:r>
              <w:rPr>
                <w:sz w:val="13"/>
                <w:lang w:bidi="es-ES"/>
              </w:rPr>
              <w:t>Este año lectivo, únase al desafío de asistencia escolar de la USBE y comprométase a garantizar que cada día cuente para todos los estudiantes de Utah. Visite nuestro sitio web para obtener más información y completar el formulario de Google para unirse oficialmente al desafío estatal de asistencia escolar.</w:t>
            </w:r>
          </w:p>
          <w:p w14:paraId="1DF4201E" w14:textId="77777777" w:rsidR="008B0039" w:rsidRDefault="0022407D">
            <w:pPr>
              <w:pStyle w:val="TableParagraph"/>
              <w:spacing w:line="247" w:lineRule="auto"/>
              <w:ind w:left="33" w:right="2304"/>
              <w:rPr>
                <w:sz w:val="13"/>
              </w:rPr>
            </w:pPr>
            <w:r>
              <w:rPr>
                <w:i/>
                <w:sz w:val="13"/>
                <w:lang w:bidi="es-ES"/>
              </w:rPr>
              <w:t xml:space="preserve">Enlace del sitio web: </w:t>
            </w:r>
            <w:hyperlink r:id="rId6">
              <w:r>
                <w:rPr>
                  <w:color w:val="1155CC"/>
                  <w:sz w:val="13"/>
                  <w:u w:val="single" w:color="1155CC"/>
                  <w:lang w:bidi="es-ES"/>
                </w:rPr>
                <w:t>https://www.schools.utah.</w:t>
              </w:r>
            </w:hyperlink>
            <w:r>
              <w:rPr>
                <w:color w:val="1155CC"/>
                <w:spacing w:val="40"/>
                <w:sz w:val="13"/>
                <w:lang w:bidi="es-ES"/>
              </w:rPr>
              <w:t xml:space="preserve"> </w:t>
            </w:r>
            <w:proofErr w:type="spellStart"/>
            <w:r>
              <w:rPr>
                <w:color w:val="1155CC"/>
                <w:spacing w:val="-2"/>
                <w:sz w:val="13"/>
                <w:u w:val="single" w:color="1155CC"/>
                <w:lang w:bidi="es-ES"/>
              </w:rPr>
              <w:t>gov</w:t>
            </w:r>
            <w:proofErr w:type="spellEnd"/>
            <w:r>
              <w:rPr>
                <w:color w:val="1155CC"/>
                <w:spacing w:val="-2"/>
                <w:sz w:val="13"/>
                <w:u w:val="single" w:color="1155CC"/>
                <w:lang w:bidi="es-ES"/>
              </w:rPr>
              <w:t>/</w:t>
            </w:r>
            <w:proofErr w:type="spellStart"/>
            <w:r>
              <w:rPr>
                <w:color w:val="1155CC"/>
                <w:spacing w:val="-2"/>
                <w:sz w:val="13"/>
                <w:u w:val="single" w:color="1155CC"/>
                <w:lang w:bidi="es-ES"/>
              </w:rPr>
              <w:t>prevention</w:t>
            </w:r>
            <w:proofErr w:type="spellEnd"/>
            <w:r>
              <w:rPr>
                <w:color w:val="1155CC"/>
                <w:spacing w:val="-2"/>
                <w:sz w:val="13"/>
                <w:u w:val="single" w:color="1155CC"/>
                <w:lang w:bidi="es-ES"/>
              </w:rPr>
              <w:t>/</w:t>
            </w:r>
            <w:proofErr w:type="spellStart"/>
            <w:r>
              <w:rPr>
                <w:color w:val="1155CC"/>
                <w:spacing w:val="-2"/>
                <w:sz w:val="13"/>
                <w:u w:val="single" w:color="1155CC"/>
                <w:lang w:bidi="es-ES"/>
              </w:rPr>
              <w:t>absenteeismtruancyprevention</w:t>
            </w:r>
            <w:proofErr w:type="spellEnd"/>
          </w:p>
        </w:tc>
        <w:tc>
          <w:tcPr>
            <w:tcW w:w="3577" w:type="dxa"/>
            <w:tcBorders>
              <w:left w:val="single" w:sz="6" w:space="0" w:color="000000"/>
              <w:right w:val="single" w:sz="6" w:space="0" w:color="000000"/>
            </w:tcBorders>
          </w:tcPr>
          <w:p w14:paraId="3980F3F1" w14:textId="77777777" w:rsidR="008B0039" w:rsidRDefault="008B0039">
            <w:pPr>
              <w:pStyle w:val="TableParagraph"/>
              <w:spacing w:before="2"/>
              <w:rPr>
                <w:rFonts w:ascii="Times New Roman"/>
                <w:sz w:val="2"/>
              </w:rPr>
            </w:pPr>
          </w:p>
          <w:p w14:paraId="231B449C" w14:textId="77777777" w:rsidR="008B0039" w:rsidRDefault="0022407D">
            <w:pPr>
              <w:pStyle w:val="TableParagraph"/>
              <w:ind w:left="2" w:right="-87"/>
              <w:rPr>
                <w:rFonts w:ascii="Times New Roman"/>
                <w:sz w:val="20"/>
              </w:rPr>
            </w:pPr>
            <w:r>
              <w:rPr>
                <w:noProof/>
                <w:sz w:val="20"/>
                <w:lang w:bidi="es-ES"/>
              </w:rPr>
              <w:drawing>
                <wp:inline distT="0" distB="0" distL="0" distR="0" wp14:anchorId="67858682" wp14:editId="0886277C">
                  <wp:extent cx="2285999" cy="120015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285999" cy="1200150"/>
                          </a:xfrm>
                          <a:prstGeom prst="rect">
                            <a:avLst/>
                          </a:prstGeom>
                        </pic:spPr>
                      </pic:pic>
                    </a:graphicData>
                  </a:graphic>
                </wp:inline>
              </w:drawing>
            </w:r>
          </w:p>
        </w:tc>
        <w:tc>
          <w:tcPr>
            <w:tcW w:w="2097" w:type="dxa"/>
            <w:tcBorders>
              <w:left w:val="single" w:sz="6" w:space="0" w:color="000000"/>
              <w:right w:val="single" w:sz="6" w:space="0" w:color="000000"/>
            </w:tcBorders>
          </w:tcPr>
          <w:p w14:paraId="6823E944" w14:textId="61540E4E" w:rsidR="008B0039" w:rsidRDefault="004E1976">
            <w:pPr>
              <w:pStyle w:val="TableParagraph"/>
              <w:rPr>
                <w:rFonts w:ascii="Times New Roman"/>
                <w:sz w:val="12"/>
              </w:rPr>
            </w:pPr>
            <w:r>
              <w:rPr>
                <w:sz w:val="12"/>
                <w:lang w:bidi="es-ES"/>
              </w:rPr>
              <w:t>Unirse al desafío:</w:t>
            </w:r>
          </w:p>
        </w:tc>
      </w:tr>
      <w:tr w:rsidR="008B0039" w14:paraId="384C82F1" w14:textId="77777777">
        <w:trPr>
          <w:trHeight w:val="206"/>
        </w:trPr>
        <w:tc>
          <w:tcPr>
            <w:tcW w:w="1038" w:type="dxa"/>
            <w:tcBorders>
              <w:left w:val="single" w:sz="6" w:space="0" w:color="000000"/>
              <w:right w:val="single" w:sz="6" w:space="0" w:color="000000"/>
            </w:tcBorders>
          </w:tcPr>
          <w:p w14:paraId="7C9D9461" w14:textId="77777777" w:rsidR="008B0039" w:rsidRDefault="008B0039">
            <w:pPr>
              <w:pStyle w:val="TableParagraph"/>
              <w:rPr>
                <w:rFonts w:ascii="Times New Roman"/>
                <w:sz w:val="12"/>
              </w:rPr>
            </w:pPr>
          </w:p>
        </w:tc>
        <w:tc>
          <w:tcPr>
            <w:tcW w:w="2035" w:type="dxa"/>
            <w:tcBorders>
              <w:left w:val="single" w:sz="6" w:space="0" w:color="000000"/>
              <w:right w:val="single" w:sz="6" w:space="0" w:color="000000"/>
            </w:tcBorders>
          </w:tcPr>
          <w:p w14:paraId="44524DF7" w14:textId="77777777" w:rsidR="008B0039" w:rsidRDefault="008B0039">
            <w:pPr>
              <w:pStyle w:val="TableParagraph"/>
              <w:rPr>
                <w:rFonts w:ascii="Times New Roman"/>
                <w:sz w:val="12"/>
              </w:rPr>
            </w:pPr>
          </w:p>
        </w:tc>
        <w:tc>
          <w:tcPr>
            <w:tcW w:w="5088" w:type="dxa"/>
            <w:tcBorders>
              <w:left w:val="single" w:sz="6" w:space="0" w:color="000000"/>
              <w:right w:val="single" w:sz="6" w:space="0" w:color="000000"/>
            </w:tcBorders>
          </w:tcPr>
          <w:p w14:paraId="2485D8F8" w14:textId="77777777" w:rsidR="008B0039" w:rsidRDefault="008B0039">
            <w:pPr>
              <w:pStyle w:val="TableParagraph"/>
              <w:rPr>
                <w:rFonts w:ascii="Times New Roman"/>
                <w:sz w:val="12"/>
              </w:rPr>
            </w:pPr>
          </w:p>
        </w:tc>
        <w:tc>
          <w:tcPr>
            <w:tcW w:w="3577" w:type="dxa"/>
            <w:tcBorders>
              <w:left w:val="single" w:sz="6" w:space="0" w:color="000000"/>
              <w:right w:val="single" w:sz="6" w:space="0" w:color="000000"/>
            </w:tcBorders>
          </w:tcPr>
          <w:p w14:paraId="3DE16C93" w14:textId="77777777" w:rsidR="008B0039" w:rsidRDefault="008B0039">
            <w:pPr>
              <w:pStyle w:val="TableParagraph"/>
              <w:rPr>
                <w:rFonts w:ascii="Times New Roman"/>
                <w:sz w:val="12"/>
              </w:rPr>
            </w:pPr>
          </w:p>
        </w:tc>
        <w:tc>
          <w:tcPr>
            <w:tcW w:w="2097" w:type="dxa"/>
            <w:tcBorders>
              <w:left w:val="single" w:sz="6" w:space="0" w:color="000000"/>
              <w:right w:val="single" w:sz="6" w:space="0" w:color="000000"/>
            </w:tcBorders>
          </w:tcPr>
          <w:p w14:paraId="0C0F0C03" w14:textId="77777777" w:rsidR="008B0039" w:rsidRDefault="008B0039">
            <w:pPr>
              <w:pStyle w:val="TableParagraph"/>
              <w:rPr>
                <w:rFonts w:ascii="Times New Roman"/>
                <w:sz w:val="12"/>
              </w:rPr>
            </w:pPr>
          </w:p>
        </w:tc>
      </w:tr>
      <w:tr w:rsidR="008B0039" w14:paraId="0C64C312" w14:textId="77777777">
        <w:trPr>
          <w:trHeight w:val="205"/>
        </w:trPr>
        <w:tc>
          <w:tcPr>
            <w:tcW w:w="1038" w:type="dxa"/>
            <w:tcBorders>
              <w:left w:val="single" w:sz="6" w:space="0" w:color="000000"/>
              <w:right w:val="single" w:sz="6" w:space="0" w:color="000000"/>
            </w:tcBorders>
          </w:tcPr>
          <w:p w14:paraId="6A4825B3" w14:textId="77777777" w:rsidR="008B0039" w:rsidRDefault="0022407D">
            <w:pPr>
              <w:pStyle w:val="TableParagraph"/>
              <w:spacing w:before="24"/>
              <w:ind w:left="33"/>
              <w:rPr>
                <w:b/>
                <w:sz w:val="13"/>
              </w:rPr>
            </w:pPr>
            <w:r>
              <w:rPr>
                <w:b/>
                <w:spacing w:val="-2"/>
                <w:sz w:val="13"/>
                <w:lang w:bidi="es-ES"/>
              </w:rPr>
              <w:t>Septiembre</w:t>
            </w:r>
          </w:p>
        </w:tc>
        <w:tc>
          <w:tcPr>
            <w:tcW w:w="2035" w:type="dxa"/>
            <w:tcBorders>
              <w:left w:val="single" w:sz="6" w:space="0" w:color="000000"/>
              <w:right w:val="single" w:sz="6" w:space="0" w:color="000000"/>
            </w:tcBorders>
          </w:tcPr>
          <w:p w14:paraId="6CDB2F2C" w14:textId="77777777" w:rsidR="008B0039" w:rsidRDefault="0022407D">
            <w:pPr>
              <w:pStyle w:val="TableParagraph"/>
              <w:spacing w:before="24"/>
              <w:ind w:left="33"/>
              <w:rPr>
                <w:b/>
                <w:sz w:val="13"/>
              </w:rPr>
            </w:pPr>
            <w:r>
              <w:rPr>
                <w:b/>
                <w:sz w:val="13"/>
                <w:lang w:bidi="es-ES"/>
              </w:rPr>
              <w:t>Mes de concientización sobre la asistencia escolar</w:t>
            </w:r>
          </w:p>
        </w:tc>
        <w:tc>
          <w:tcPr>
            <w:tcW w:w="5088" w:type="dxa"/>
            <w:tcBorders>
              <w:left w:val="single" w:sz="6" w:space="0" w:color="000000"/>
              <w:right w:val="single" w:sz="6" w:space="0" w:color="000000"/>
            </w:tcBorders>
          </w:tcPr>
          <w:p w14:paraId="2FADA173" w14:textId="77777777" w:rsidR="008B0039" w:rsidRDefault="008B0039">
            <w:pPr>
              <w:pStyle w:val="TableParagraph"/>
              <w:rPr>
                <w:rFonts w:ascii="Times New Roman"/>
                <w:sz w:val="12"/>
              </w:rPr>
            </w:pPr>
          </w:p>
        </w:tc>
        <w:tc>
          <w:tcPr>
            <w:tcW w:w="3577" w:type="dxa"/>
            <w:tcBorders>
              <w:left w:val="single" w:sz="6" w:space="0" w:color="000000"/>
              <w:right w:val="single" w:sz="6" w:space="0" w:color="000000"/>
            </w:tcBorders>
          </w:tcPr>
          <w:p w14:paraId="331772FF" w14:textId="77777777" w:rsidR="008B0039" w:rsidRDefault="008B0039">
            <w:pPr>
              <w:pStyle w:val="TableParagraph"/>
              <w:rPr>
                <w:rFonts w:ascii="Times New Roman"/>
                <w:sz w:val="12"/>
              </w:rPr>
            </w:pPr>
          </w:p>
        </w:tc>
        <w:tc>
          <w:tcPr>
            <w:tcW w:w="2097" w:type="dxa"/>
            <w:tcBorders>
              <w:left w:val="single" w:sz="6" w:space="0" w:color="000000"/>
              <w:right w:val="single" w:sz="6" w:space="0" w:color="000000"/>
            </w:tcBorders>
          </w:tcPr>
          <w:p w14:paraId="25A37FA6" w14:textId="77777777" w:rsidR="008B0039" w:rsidRDefault="008B0039">
            <w:pPr>
              <w:pStyle w:val="TableParagraph"/>
              <w:rPr>
                <w:rFonts w:ascii="Times New Roman"/>
                <w:sz w:val="12"/>
              </w:rPr>
            </w:pPr>
          </w:p>
        </w:tc>
      </w:tr>
      <w:tr w:rsidR="008B0039" w14:paraId="7604E1B7" w14:textId="77777777">
        <w:trPr>
          <w:trHeight w:val="1858"/>
        </w:trPr>
        <w:tc>
          <w:tcPr>
            <w:tcW w:w="1038" w:type="dxa"/>
            <w:tcBorders>
              <w:left w:val="single" w:sz="6" w:space="0" w:color="000000"/>
              <w:bottom w:val="single" w:sz="6" w:space="0" w:color="000000"/>
              <w:right w:val="single" w:sz="6" w:space="0" w:color="000000"/>
            </w:tcBorders>
          </w:tcPr>
          <w:p w14:paraId="109C531F" w14:textId="77777777" w:rsidR="008B0039" w:rsidRDefault="008B0039">
            <w:pPr>
              <w:pStyle w:val="TableParagraph"/>
              <w:rPr>
                <w:rFonts w:ascii="Times New Roman"/>
                <w:sz w:val="13"/>
              </w:rPr>
            </w:pPr>
          </w:p>
          <w:p w14:paraId="582D8DF9" w14:textId="77777777" w:rsidR="008B0039" w:rsidRDefault="008B0039">
            <w:pPr>
              <w:pStyle w:val="TableParagraph"/>
              <w:rPr>
                <w:rFonts w:ascii="Times New Roman"/>
                <w:sz w:val="13"/>
              </w:rPr>
            </w:pPr>
          </w:p>
          <w:p w14:paraId="66AC6EC2" w14:textId="77777777" w:rsidR="008B0039" w:rsidRDefault="008B0039">
            <w:pPr>
              <w:pStyle w:val="TableParagraph"/>
              <w:rPr>
                <w:rFonts w:ascii="Times New Roman"/>
                <w:sz w:val="13"/>
              </w:rPr>
            </w:pPr>
          </w:p>
          <w:p w14:paraId="0021F880" w14:textId="77777777" w:rsidR="008B0039" w:rsidRDefault="008B0039">
            <w:pPr>
              <w:pStyle w:val="TableParagraph"/>
              <w:rPr>
                <w:rFonts w:ascii="Times New Roman"/>
                <w:sz w:val="13"/>
              </w:rPr>
            </w:pPr>
          </w:p>
          <w:p w14:paraId="3246E8D1" w14:textId="77777777" w:rsidR="008B0039" w:rsidRDefault="008B0039">
            <w:pPr>
              <w:pStyle w:val="TableParagraph"/>
              <w:spacing w:before="109"/>
              <w:rPr>
                <w:rFonts w:ascii="Times New Roman"/>
                <w:sz w:val="13"/>
              </w:rPr>
            </w:pPr>
          </w:p>
          <w:p w14:paraId="655E7B1B" w14:textId="77777777" w:rsidR="008B0039" w:rsidRDefault="0022407D">
            <w:pPr>
              <w:pStyle w:val="TableParagraph"/>
              <w:ind w:left="33"/>
              <w:rPr>
                <w:sz w:val="13"/>
              </w:rPr>
            </w:pPr>
            <w:r>
              <w:rPr>
                <w:sz w:val="13"/>
                <w:lang w:bidi="es-ES"/>
              </w:rPr>
              <w:t>Semana 1</w:t>
            </w:r>
          </w:p>
        </w:tc>
        <w:tc>
          <w:tcPr>
            <w:tcW w:w="2035" w:type="dxa"/>
            <w:tcBorders>
              <w:left w:val="single" w:sz="6" w:space="0" w:color="000000"/>
              <w:bottom w:val="single" w:sz="6" w:space="0" w:color="000000"/>
              <w:right w:val="single" w:sz="6" w:space="0" w:color="000000"/>
            </w:tcBorders>
          </w:tcPr>
          <w:p w14:paraId="74A5B996" w14:textId="77777777" w:rsidR="008B0039" w:rsidRDefault="008B0039">
            <w:pPr>
              <w:pStyle w:val="TableParagraph"/>
              <w:rPr>
                <w:rFonts w:ascii="Times New Roman"/>
                <w:sz w:val="13"/>
              </w:rPr>
            </w:pPr>
          </w:p>
          <w:p w14:paraId="14CD9639" w14:textId="77777777" w:rsidR="008B0039" w:rsidRDefault="008B0039">
            <w:pPr>
              <w:pStyle w:val="TableParagraph"/>
              <w:rPr>
                <w:rFonts w:ascii="Times New Roman"/>
                <w:sz w:val="13"/>
              </w:rPr>
            </w:pPr>
          </w:p>
          <w:p w14:paraId="2E08BD62" w14:textId="77777777" w:rsidR="008B0039" w:rsidRDefault="008B0039">
            <w:pPr>
              <w:pStyle w:val="TableParagraph"/>
              <w:rPr>
                <w:rFonts w:ascii="Times New Roman"/>
                <w:sz w:val="13"/>
              </w:rPr>
            </w:pPr>
          </w:p>
          <w:p w14:paraId="205626AE" w14:textId="77777777" w:rsidR="008B0039" w:rsidRDefault="008B0039">
            <w:pPr>
              <w:pStyle w:val="TableParagraph"/>
              <w:rPr>
                <w:rFonts w:ascii="Times New Roman"/>
                <w:sz w:val="13"/>
              </w:rPr>
            </w:pPr>
          </w:p>
          <w:p w14:paraId="24169F07" w14:textId="77777777" w:rsidR="008B0039" w:rsidRDefault="008B0039">
            <w:pPr>
              <w:pStyle w:val="TableParagraph"/>
              <w:spacing w:before="109"/>
              <w:rPr>
                <w:rFonts w:ascii="Times New Roman"/>
                <w:sz w:val="13"/>
              </w:rPr>
            </w:pPr>
          </w:p>
          <w:p w14:paraId="12DFA3C4" w14:textId="77777777" w:rsidR="008B0039" w:rsidRDefault="0022407D">
            <w:pPr>
              <w:pStyle w:val="TableParagraph"/>
              <w:ind w:left="33"/>
              <w:rPr>
                <w:sz w:val="13"/>
              </w:rPr>
            </w:pPr>
            <w:r>
              <w:rPr>
                <w:sz w:val="13"/>
                <w:lang w:bidi="es-ES"/>
              </w:rPr>
              <w:t>Objetivo de los padres</w:t>
            </w:r>
          </w:p>
        </w:tc>
        <w:tc>
          <w:tcPr>
            <w:tcW w:w="5088" w:type="dxa"/>
            <w:tcBorders>
              <w:left w:val="single" w:sz="6" w:space="0" w:color="000000"/>
              <w:bottom w:val="single" w:sz="6" w:space="0" w:color="000000"/>
              <w:right w:val="single" w:sz="6" w:space="0" w:color="000000"/>
            </w:tcBorders>
          </w:tcPr>
          <w:p w14:paraId="289A4FF9" w14:textId="77777777" w:rsidR="008B0039" w:rsidRDefault="0022407D">
            <w:pPr>
              <w:pStyle w:val="TableParagraph"/>
              <w:spacing w:before="24" w:line="247" w:lineRule="auto"/>
              <w:ind w:left="33" w:right="111"/>
              <w:rPr>
                <w:sz w:val="13"/>
              </w:rPr>
            </w:pPr>
            <w:r>
              <w:rPr>
                <w:sz w:val="13"/>
                <w:lang w:bidi="es-ES"/>
              </w:rPr>
              <w:t>¿Sabía que el ausentismo regular en los primeros años escolares es un fuerte indicador de retrasos en la lectura en tercer grado?</w:t>
            </w:r>
          </w:p>
          <w:p w14:paraId="42FADF05" w14:textId="77777777" w:rsidR="008B0039" w:rsidRDefault="008B0039">
            <w:pPr>
              <w:pStyle w:val="TableParagraph"/>
              <w:spacing w:before="3"/>
              <w:rPr>
                <w:rFonts w:ascii="Times New Roman"/>
                <w:sz w:val="13"/>
              </w:rPr>
            </w:pPr>
          </w:p>
          <w:p w14:paraId="2D4A9B4F" w14:textId="77777777" w:rsidR="008B0039" w:rsidRDefault="0022407D">
            <w:pPr>
              <w:pStyle w:val="TableParagraph"/>
              <w:spacing w:before="1" w:line="247" w:lineRule="auto"/>
              <w:ind w:left="33" w:right="111"/>
              <w:rPr>
                <w:sz w:val="13"/>
              </w:rPr>
            </w:pPr>
            <w:r>
              <w:rPr>
                <w:sz w:val="13"/>
                <w:lang w:bidi="es-ES"/>
              </w:rPr>
              <w:t>Los hábitos de asistencia empiezan temprano y son más importantes de lo que muchos creen. Tanto si se trata de un día de enfermedad o una mañana difícil, cada día perdido es una oportunidad de aprendizaje desperdiciada.</w:t>
            </w:r>
          </w:p>
          <w:p w14:paraId="2234ED08" w14:textId="77777777" w:rsidR="008B0039" w:rsidRDefault="008B0039">
            <w:pPr>
              <w:pStyle w:val="TableParagraph"/>
              <w:spacing w:before="3"/>
              <w:rPr>
                <w:rFonts w:ascii="Times New Roman"/>
                <w:sz w:val="13"/>
              </w:rPr>
            </w:pPr>
          </w:p>
          <w:p w14:paraId="637622BF" w14:textId="77777777" w:rsidR="008B0039" w:rsidRDefault="0022407D">
            <w:pPr>
              <w:pStyle w:val="TableParagraph"/>
              <w:spacing w:line="247" w:lineRule="auto"/>
              <w:ind w:left="33" w:right="111"/>
              <w:rPr>
                <w:sz w:val="13"/>
              </w:rPr>
            </w:pPr>
            <w:r>
              <w:rPr>
                <w:sz w:val="13"/>
                <w:lang w:bidi="es-ES"/>
              </w:rPr>
              <w:t>Trabajemos juntos para que cada día cuente. ¡Ayude a su niño a desarrollar hábitos saludables y a mantenerse comprometido con su educación todo el año! #CadaDíaCuenta</w:t>
            </w:r>
          </w:p>
          <w:p w14:paraId="461FE73B" w14:textId="77777777" w:rsidR="008B0039" w:rsidRDefault="008B0039">
            <w:pPr>
              <w:pStyle w:val="TableParagraph"/>
              <w:spacing w:before="3"/>
              <w:rPr>
                <w:rFonts w:ascii="Times New Roman"/>
                <w:sz w:val="13"/>
              </w:rPr>
            </w:pPr>
          </w:p>
          <w:p w14:paraId="50F6A736" w14:textId="77777777" w:rsidR="008B0039" w:rsidRDefault="0022407D">
            <w:pPr>
              <w:pStyle w:val="TableParagraph"/>
              <w:spacing w:before="1"/>
              <w:ind w:left="33"/>
              <w:rPr>
                <w:sz w:val="13"/>
              </w:rPr>
            </w:pPr>
            <w:r>
              <w:rPr>
                <w:sz w:val="13"/>
                <w:lang w:bidi="es-ES"/>
              </w:rPr>
              <w:t xml:space="preserve">Fuente: </w:t>
            </w:r>
            <w:hyperlink r:id="rId8">
              <w:r>
                <w:rPr>
                  <w:color w:val="1155CC"/>
                  <w:spacing w:val="-2"/>
                  <w:sz w:val="13"/>
                  <w:u w:val="single" w:color="1155CC"/>
                  <w:lang w:bidi="es-ES"/>
                </w:rPr>
                <w:t>https://www.attendanceworks.org/</w:t>
              </w:r>
            </w:hyperlink>
          </w:p>
        </w:tc>
        <w:tc>
          <w:tcPr>
            <w:tcW w:w="3577" w:type="dxa"/>
            <w:tcBorders>
              <w:left w:val="single" w:sz="6" w:space="0" w:color="000000"/>
              <w:bottom w:val="single" w:sz="6" w:space="0" w:color="000000"/>
              <w:right w:val="single" w:sz="6" w:space="0" w:color="000000"/>
            </w:tcBorders>
          </w:tcPr>
          <w:p w14:paraId="2179A839" w14:textId="77777777" w:rsidR="008B0039" w:rsidRDefault="008B0039">
            <w:pPr>
              <w:pStyle w:val="TableParagraph"/>
              <w:spacing w:before="10"/>
              <w:rPr>
                <w:rFonts w:ascii="Times New Roman"/>
                <w:sz w:val="4"/>
              </w:rPr>
            </w:pPr>
          </w:p>
          <w:p w14:paraId="533751DF" w14:textId="77777777" w:rsidR="008B0039" w:rsidRDefault="0022407D">
            <w:pPr>
              <w:pStyle w:val="TableParagraph"/>
              <w:ind w:left="138"/>
              <w:rPr>
                <w:rFonts w:ascii="Times New Roman"/>
                <w:sz w:val="20"/>
              </w:rPr>
            </w:pPr>
            <w:r>
              <w:rPr>
                <w:noProof/>
                <w:sz w:val="20"/>
                <w:lang w:bidi="es-ES"/>
              </w:rPr>
              <w:drawing>
                <wp:inline distT="0" distB="0" distL="0" distR="0" wp14:anchorId="1DA575FF" wp14:editId="6FAC8915">
                  <wp:extent cx="2063920" cy="1105757"/>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2063920" cy="1105757"/>
                          </a:xfrm>
                          <a:prstGeom prst="rect">
                            <a:avLst/>
                          </a:prstGeom>
                        </pic:spPr>
                      </pic:pic>
                    </a:graphicData>
                  </a:graphic>
                </wp:inline>
              </w:drawing>
            </w:r>
          </w:p>
        </w:tc>
        <w:tc>
          <w:tcPr>
            <w:tcW w:w="2097" w:type="dxa"/>
            <w:tcBorders>
              <w:left w:val="single" w:sz="6" w:space="0" w:color="000000"/>
              <w:bottom w:val="single" w:sz="6" w:space="0" w:color="000000"/>
              <w:right w:val="single" w:sz="6" w:space="0" w:color="000000"/>
            </w:tcBorders>
          </w:tcPr>
          <w:p w14:paraId="0C4CB693" w14:textId="2C95A8B3" w:rsidR="008B0039" w:rsidRDefault="004E1976">
            <w:pPr>
              <w:pStyle w:val="TableParagraph"/>
              <w:rPr>
                <w:rFonts w:ascii="Times New Roman"/>
                <w:sz w:val="12"/>
              </w:rPr>
            </w:pPr>
            <w:r>
              <w:rPr>
                <w:sz w:val="12"/>
                <w:lang w:bidi="es-ES"/>
              </w:rPr>
              <w:t>Tener un buen comienzo: por qué es importante la asistencia escolar temprana</w:t>
            </w:r>
          </w:p>
        </w:tc>
      </w:tr>
      <w:tr w:rsidR="008B0039" w14:paraId="2E6D7584" w14:textId="77777777">
        <w:trPr>
          <w:trHeight w:val="2012"/>
        </w:trPr>
        <w:tc>
          <w:tcPr>
            <w:tcW w:w="1038" w:type="dxa"/>
            <w:tcBorders>
              <w:top w:val="single" w:sz="6" w:space="0" w:color="000000"/>
              <w:left w:val="single" w:sz="6" w:space="0" w:color="000000"/>
              <w:right w:val="single" w:sz="6" w:space="0" w:color="000000"/>
            </w:tcBorders>
          </w:tcPr>
          <w:p w14:paraId="34543227" w14:textId="77777777" w:rsidR="008B0039" w:rsidRDefault="008B0039">
            <w:pPr>
              <w:pStyle w:val="TableParagraph"/>
              <w:rPr>
                <w:rFonts w:ascii="Times New Roman"/>
                <w:sz w:val="13"/>
              </w:rPr>
            </w:pPr>
          </w:p>
          <w:p w14:paraId="1D14C1A2" w14:textId="77777777" w:rsidR="008B0039" w:rsidRDefault="008B0039">
            <w:pPr>
              <w:pStyle w:val="TableParagraph"/>
              <w:rPr>
                <w:rFonts w:ascii="Times New Roman"/>
                <w:sz w:val="13"/>
              </w:rPr>
            </w:pPr>
          </w:p>
          <w:p w14:paraId="405537EC" w14:textId="77777777" w:rsidR="008B0039" w:rsidRDefault="008B0039">
            <w:pPr>
              <w:pStyle w:val="TableParagraph"/>
              <w:rPr>
                <w:rFonts w:ascii="Times New Roman"/>
                <w:sz w:val="13"/>
              </w:rPr>
            </w:pPr>
          </w:p>
          <w:p w14:paraId="204F2AEF" w14:textId="77777777" w:rsidR="008B0039" w:rsidRDefault="008B0039">
            <w:pPr>
              <w:pStyle w:val="TableParagraph"/>
              <w:rPr>
                <w:rFonts w:ascii="Times New Roman"/>
                <w:sz w:val="13"/>
              </w:rPr>
            </w:pPr>
          </w:p>
          <w:p w14:paraId="182ED045" w14:textId="77777777" w:rsidR="008B0039" w:rsidRDefault="008B0039">
            <w:pPr>
              <w:pStyle w:val="TableParagraph"/>
              <w:rPr>
                <w:rFonts w:ascii="Times New Roman"/>
                <w:sz w:val="13"/>
              </w:rPr>
            </w:pPr>
          </w:p>
          <w:p w14:paraId="56F89871" w14:textId="77777777" w:rsidR="008B0039" w:rsidRDefault="008B0039">
            <w:pPr>
              <w:pStyle w:val="TableParagraph"/>
              <w:spacing w:before="29"/>
              <w:rPr>
                <w:rFonts w:ascii="Times New Roman"/>
                <w:sz w:val="13"/>
              </w:rPr>
            </w:pPr>
          </w:p>
          <w:p w14:paraId="19FD1BCB" w14:textId="77777777" w:rsidR="008B0039" w:rsidRDefault="0022407D">
            <w:pPr>
              <w:pStyle w:val="TableParagraph"/>
              <w:ind w:left="33"/>
              <w:rPr>
                <w:sz w:val="13"/>
              </w:rPr>
            </w:pPr>
            <w:r>
              <w:rPr>
                <w:sz w:val="13"/>
                <w:lang w:bidi="es-ES"/>
              </w:rPr>
              <w:t>Semana 2</w:t>
            </w:r>
          </w:p>
        </w:tc>
        <w:tc>
          <w:tcPr>
            <w:tcW w:w="2035" w:type="dxa"/>
            <w:tcBorders>
              <w:top w:val="single" w:sz="6" w:space="0" w:color="000000"/>
              <w:left w:val="single" w:sz="6" w:space="0" w:color="000000"/>
              <w:right w:val="single" w:sz="6" w:space="0" w:color="000000"/>
            </w:tcBorders>
          </w:tcPr>
          <w:p w14:paraId="1E1FEE13" w14:textId="77777777" w:rsidR="008B0039" w:rsidRDefault="008B0039">
            <w:pPr>
              <w:pStyle w:val="TableParagraph"/>
              <w:rPr>
                <w:rFonts w:ascii="Times New Roman"/>
                <w:sz w:val="13"/>
              </w:rPr>
            </w:pPr>
          </w:p>
          <w:p w14:paraId="49FD12A3" w14:textId="77777777" w:rsidR="008B0039" w:rsidRDefault="008B0039">
            <w:pPr>
              <w:pStyle w:val="TableParagraph"/>
              <w:rPr>
                <w:rFonts w:ascii="Times New Roman"/>
                <w:sz w:val="13"/>
              </w:rPr>
            </w:pPr>
          </w:p>
          <w:p w14:paraId="0CC0D8DA" w14:textId="77777777" w:rsidR="008B0039" w:rsidRDefault="008B0039">
            <w:pPr>
              <w:pStyle w:val="TableParagraph"/>
              <w:rPr>
                <w:rFonts w:ascii="Times New Roman"/>
                <w:sz w:val="13"/>
              </w:rPr>
            </w:pPr>
          </w:p>
          <w:p w14:paraId="5D4BCA4E" w14:textId="77777777" w:rsidR="008B0039" w:rsidRDefault="008B0039">
            <w:pPr>
              <w:pStyle w:val="TableParagraph"/>
              <w:rPr>
                <w:rFonts w:ascii="Times New Roman"/>
                <w:sz w:val="13"/>
              </w:rPr>
            </w:pPr>
          </w:p>
          <w:p w14:paraId="3F9D0B7F" w14:textId="77777777" w:rsidR="008B0039" w:rsidRDefault="008B0039">
            <w:pPr>
              <w:pStyle w:val="TableParagraph"/>
              <w:rPr>
                <w:rFonts w:ascii="Times New Roman"/>
                <w:sz w:val="13"/>
              </w:rPr>
            </w:pPr>
          </w:p>
          <w:p w14:paraId="06CED5F7" w14:textId="77777777" w:rsidR="008B0039" w:rsidRDefault="008B0039">
            <w:pPr>
              <w:pStyle w:val="TableParagraph"/>
              <w:spacing w:before="29"/>
              <w:rPr>
                <w:rFonts w:ascii="Times New Roman"/>
                <w:sz w:val="13"/>
              </w:rPr>
            </w:pPr>
          </w:p>
          <w:p w14:paraId="47F31B81" w14:textId="77777777" w:rsidR="008B0039" w:rsidRDefault="0022407D">
            <w:pPr>
              <w:pStyle w:val="TableParagraph"/>
              <w:ind w:left="33"/>
              <w:rPr>
                <w:sz w:val="13"/>
              </w:rPr>
            </w:pPr>
            <w:r>
              <w:rPr>
                <w:sz w:val="13"/>
                <w:lang w:bidi="es-ES"/>
              </w:rPr>
              <w:t>Objetivo de los estudiantes</w:t>
            </w:r>
          </w:p>
        </w:tc>
        <w:tc>
          <w:tcPr>
            <w:tcW w:w="5088" w:type="dxa"/>
            <w:tcBorders>
              <w:top w:val="single" w:sz="6" w:space="0" w:color="000000"/>
              <w:left w:val="single" w:sz="6" w:space="0" w:color="000000"/>
              <w:right w:val="single" w:sz="6" w:space="0" w:color="000000"/>
            </w:tcBorders>
          </w:tcPr>
          <w:p w14:paraId="5472F53C" w14:textId="77777777" w:rsidR="008B0039" w:rsidRDefault="0022407D">
            <w:pPr>
              <w:pStyle w:val="TableParagraph"/>
              <w:spacing w:before="21"/>
              <w:ind w:left="33"/>
              <w:rPr>
                <w:sz w:val="13"/>
              </w:rPr>
            </w:pPr>
            <w:r>
              <w:rPr>
                <w:sz w:val="13"/>
                <w:lang w:bidi="es-ES"/>
              </w:rPr>
              <w:t>Estudiantes, su futuro se construye un día escolar a la vez.</w:t>
            </w:r>
          </w:p>
          <w:p w14:paraId="5936E2AD" w14:textId="77777777" w:rsidR="008B0039" w:rsidRDefault="008B0039">
            <w:pPr>
              <w:pStyle w:val="TableParagraph"/>
              <w:spacing w:before="8"/>
              <w:rPr>
                <w:rFonts w:ascii="Times New Roman"/>
                <w:sz w:val="13"/>
              </w:rPr>
            </w:pPr>
          </w:p>
          <w:p w14:paraId="29A2E58F" w14:textId="77777777" w:rsidR="008B0039" w:rsidRDefault="0022407D">
            <w:pPr>
              <w:pStyle w:val="TableParagraph"/>
              <w:spacing w:before="1"/>
              <w:ind w:left="33"/>
              <w:rPr>
                <w:sz w:val="13"/>
              </w:rPr>
            </w:pPr>
            <w:r>
              <w:rPr>
                <w:sz w:val="13"/>
                <w:lang w:bidi="es-ES"/>
              </w:rPr>
              <w:t>Los estudiantes que asisten a la escuela el 90 % del tiempo o más tienen más probabilidades de hacer lo siguiente:</w:t>
            </w:r>
          </w:p>
          <w:p w14:paraId="694D6933" w14:textId="77777777" w:rsidR="008B0039" w:rsidRDefault="0022407D">
            <w:pPr>
              <w:pStyle w:val="TableParagraph"/>
              <w:numPr>
                <w:ilvl w:val="0"/>
                <w:numId w:val="2"/>
              </w:numPr>
              <w:tabs>
                <w:tab w:val="left" w:pos="113"/>
              </w:tabs>
              <w:spacing w:before="4"/>
              <w:ind w:left="113" w:hanging="80"/>
              <w:rPr>
                <w:sz w:val="13"/>
              </w:rPr>
            </w:pPr>
            <w:r>
              <w:rPr>
                <w:sz w:val="13"/>
                <w:lang w:bidi="es-ES"/>
              </w:rPr>
              <w:t>obtener mejores calificaciones en los exámenes;</w:t>
            </w:r>
          </w:p>
          <w:p w14:paraId="59C9C9F4" w14:textId="77777777" w:rsidR="008B0039" w:rsidRDefault="0022407D">
            <w:pPr>
              <w:pStyle w:val="TableParagraph"/>
              <w:numPr>
                <w:ilvl w:val="0"/>
                <w:numId w:val="2"/>
              </w:numPr>
              <w:tabs>
                <w:tab w:val="left" w:pos="113"/>
              </w:tabs>
              <w:spacing w:before="4"/>
              <w:ind w:left="113" w:hanging="80"/>
              <w:rPr>
                <w:sz w:val="13"/>
              </w:rPr>
            </w:pPr>
            <w:r>
              <w:rPr>
                <w:sz w:val="13"/>
                <w:lang w:bidi="es-ES"/>
              </w:rPr>
              <w:t>mantenerse en el camino correcto para llegar a graduarse;</w:t>
            </w:r>
          </w:p>
          <w:p w14:paraId="2D557C38" w14:textId="77777777" w:rsidR="008B0039" w:rsidRDefault="0022407D">
            <w:pPr>
              <w:pStyle w:val="TableParagraph"/>
              <w:numPr>
                <w:ilvl w:val="0"/>
                <w:numId w:val="2"/>
              </w:numPr>
              <w:tabs>
                <w:tab w:val="left" w:pos="113"/>
              </w:tabs>
              <w:spacing w:before="4"/>
              <w:ind w:left="113" w:hanging="80"/>
              <w:rPr>
                <w:sz w:val="13"/>
              </w:rPr>
            </w:pPr>
            <w:r>
              <w:rPr>
                <w:sz w:val="13"/>
                <w:lang w:bidi="es-ES"/>
              </w:rPr>
              <w:t>formar amistades más fuertes.</w:t>
            </w:r>
          </w:p>
          <w:p w14:paraId="438B3D5F" w14:textId="77777777" w:rsidR="008B0039" w:rsidRDefault="008B0039">
            <w:pPr>
              <w:pStyle w:val="TableParagraph"/>
              <w:spacing w:before="8"/>
              <w:rPr>
                <w:rFonts w:ascii="Times New Roman"/>
                <w:sz w:val="13"/>
              </w:rPr>
            </w:pPr>
          </w:p>
          <w:p w14:paraId="4FBE34DC" w14:textId="77777777" w:rsidR="008B0039" w:rsidRDefault="0022407D">
            <w:pPr>
              <w:pStyle w:val="TableParagraph"/>
              <w:spacing w:line="247" w:lineRule="auto"/>
              <w:ind w:left="33"/>
              <w:rPr>
                <w:sz w:val="13"/>
              </w:rPr>
            </w:pPr>
            <w:r>
              <w:rPr>
                <w:sz w:val="13"/>
                <w:lang w:bidi="es-ES"/>
              </w:rPr>
              <w:t>Incluso uno o dos días al mes pueden afectar el rendimiento. ¡Asistamos a clase, avancemos y hagamos que cada día cuente! #CadaDíaCuenta</w:t>
            </w:r>
          </w:p>
        </w:tc>
        <w:tc>
          <w:tcPr>
            <w:tcW w:w="3577" w:type="dxa"/>
            <w:tcBorders>
              <w:top w:val="single" w:sz="6" w:space="0" w:color="000000"/>
              <w:left w:val="single" w:sz="6" w:space="0" w:color="000000"/>
              <w:right w:val="single" w:sz="6" w:space="0" w:color="000000"/>
            </w:tcBorders>
          </w:tcPr>
          <w:p w14:paraId="4EFEC379" w14:textId="77777777" w:rsidR="008B0039" w:rsidRDefault="008B0039">
            <w:pPr>
              <w:pStyle w:val="TableParagraph"/>
              <w:spacing w:before="11"/>
              <w:rPr>
                <w:rFonts w:ascii="Times New Roman"/>
                <w:sz w:val="5"/>
              </w:rPr>
            </w:pPr>
          </w:p>
          <w:p w14:paraId="1E9DD3D9" w14:textId="77777777" w:rsidR="008B0039" w:rsidRDefault="0022407D">
            <w:pPr>
              <w:pStyle w:val="TableParagraph"/>
              <w:ind w:left="2" w:right="-87"/>
              <w:rPr>
                <w:rFonts w:ascii="Times New Roman"/>
                <w:sz w:val="20"/>
              </w:rPr>
            </w:pPr>
            <w:r>
              <w:rPr>
                <w:noProof/>
                <w:sz w:val="20"/>
                <w:lang w:bidi="es-ES"/>
              </w:rPr>
              <w:drawing>
                <wp:inline distT="0" distB="0" distL="0" distR="0" wp14:anchorId="4913D57A" wp14:editId="18F18410">
                  <wp:extent cx="2286000" cy="120015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2286000" cy="1200150"/>
                          </a:xfrm>
                          <a:prstGeom prst="rect">
                            <a:avLst/>
                          </a:prstGeom>
                        </pic:spPr>
                      </pic:pic>
                    </a:graphicData>
                  </a:graphic>
                </wp:inline>
              </w:drawing>
            </w:r>
          </w:p>
        </w:tc>
        <w:tc>
          <w:tcPr>
            <w:tcW w:w="2097" w:type="dxa"/>
            <w:tcBorders>
              <w:top w:val="single" w:sz="6" w:space="0" w:color="000000"/>
              <w:left w:val="single" w:sz="6" w:space="0" w:color="000000"/>
              <w:right w:val="single" w:sz="6" w:space="0" w:color="000000"/>
            </w:tcBorders>
          </w:tcPr>
          <w:p w14:paraId="27D4EBF9" w14:textId="5D05E4AC" w:rsidR="008B0039" w:rsidRDefault="004E1976">
            <w:pPr>
              <w:pStyle w:val="TableParagraph"/>
              <w:rPr>
                <w:rFonts w:ascii="Times New Roman"/>
                <w:sz w:val="12"/>
              </w:rPr>
            </w:pPr>
            <w:r>
              <w:rPr>
                <w:sz w:val="12"/>
                <w:lang w:bidi="es-ES"/>
              </w:rPr>
              <w:t>Pequeñas ausencias, gran impacto: por qué es importante asistir a clase</w:t>
            </w:r>
          </w:p>
        </w:tc>
      </w:tr>
    </w:tbl>
    <w:p w14:paraId="38421C6D" w14:textId="77777777" w:rsidR="008B0039" w:rsidRDefault="008B0039">
      <w:pPr>
        <w:pStyle w:val="TableParagraph"/>
        <w:rPr>
          <w:rFonts w:ascii="Times New Roman"/>
          <w:sz w:val="12"/>
        </w:rPr>
        <w:sectPr w:rsidR="008B0039">
          <w:type w:val="continuous"/>
          <w:pgSz w:w="15840" w:h="12240" w:orient="landscape"/>
          <w:pgMar w:top="1040" w:right="720" w:bottom="280" w:left="720" w:header="720" w:footer="720" w:gutter="0"/>
          <w:cols w:space="720"/>
        </w:sectPr>
      </w:pPr>
    </w:p>
    <w:p w14:paraId="5B494269" w14:textId="77777777" w:rsidR="008B0039" w:rsidRDefault="008B0039">
      <w:pPr>
        <w:spacing w:before="6"/>
        <w:rPr>
          <w:rFonts w:ascii="Times New Roman"/>
          <w:sz w:val="2"/>
        </w:rPr>
      </w:pPr>
    </w:p>
    <w:tbl>
      <w:tblPr>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8"/>
        <w:gridCol w:w="2035"/>
        <w:gridCol w:w="5088"/>
        <w:gridCol w:w="3577"/>
        <w:gridCol w:w="2097"/>
      </w:tblGrid>
      <w:tr w:rsidR="008B0039" w14:paraId="6099BABB" w14:textId="77777777">
        <w:trPr>
          <w:trHeight w:val="1901"/>
        </w:trPr>
        <w:tc>
          <w:tcPr>
            <w:tcW w:w="1038" w:type="dxa"/>
            <w:tcBorders>
              <w:left w:val="single" w:sz="6" w:space="0" w:color="000000"/>
              <w:right w:val="single" w:sz="6" w:space="0" w:color="000000"/>
            </w:tcBorders>
          </w:tcPr>
          <w:p w14:paraId="2485948E" w14:textId="77777777" w:rsidR="008B0039" w:rsidRDefault="008B0039">
            <w:pPr>
              <w:pStyle w:val="TableParagraph"/>
              <w:rPr>
                <w:rFonts w:ascii="Times New Roman"/>
                <w:sz w:val="13"/>
              </w:rPr>
            </w:pPr>
          </w:p>
          <w:p w14:paraId="33A0E055" w14:textId="77777777" w:rsidR="008B0039" w:rsidRDefault="008B0039">
            <w:pPr>
              <w:pStyle w:val="TableParagraph"/>
              <w:rPr>
                <w:rFonts w:ascii="Times New Roman"/>
                <w:sz w:val="13"/>
              </w:rPr>
            </w:pPr>
          </w:p>
          <w:p w14:paraId="3DCAE110" w14:textId="77777777" w:rsidR="008B0039" w:rsidRDefault="008B0039">
            <w:pPr>
              <w:pStyle w:val="TableParagraph"/>
              <w:rPr>
                <w:rFonts w:ascii="Times New Roman"/>
                <w:sz w:val="13"/>
              </w:rPr>
            </w:pPr>
          </w:p>
          <w:p w14:paraId="2B2907E4" w14:textId="77777777" w:rsidR="008B0039" w:rsidRDefault="008B0039">
            <w:pPr>
              <w:pStyle w:val="TableParagraph"/>
              <w:rPr>
                <w:rFonts w:ascii="Times New Roman"/>
                <w:sz w:val="13"/>
              </w:rPr>
            </w:pPr>
          </w:p>
          <w:p w14:paraId="602090F0" w14:textId="77777777" w:rsidR="008B0039" w:rsidRDefault="008B0039">
            <w:pPr>
              <w:pStyle w:val="TableParagraph"/>
              <w:spacing w:before="129"/>
              <w:rPr>
                <w:rFonts w:ascii="Times New Roman"/>
                <w:sz w:val="13"/>
              </w:rPr>
            </w:pPr>
          </w:p>
          <w:p w14:paraId="5C654298" w14:textId="77777777" w:rsidR="008B0039" w:rsidRDefault="0022407D">
            <w:pPr>
              <w:pStyle w:val="TableParagraph"/>
              <w:ind w:left="33"/>
              <w:rPr>
                <w:sz w:val="13"/>
              </w:rPr>
            </w:pPr>
            <w:r>
              <w:rPr>
                <w:sz w:val="13"/>
                <w:lang w:bidi="es-ES"/>
              </w:rPr>
              <w:t>Semana 3</w:t>
            </w:r>
          </w:p>
        </w:tc>
        <w:tc>
          <w:tcPr>
            <w:tcW w:w="2035" w:type="dxa"/>
            <w:tcBorders>
              <w:left w:val="single" w:sz="6" w:space="0" w:color="000000"/>
              <w:right w:val="single" w:sz="6" w:space="0" w:color="000000"/>
            </w:tcBorders>
          </w:tcPr>
          <w:p w14:paraId="33B8A147" w14:textId="77777777" w:rsidR="008B0039" w:rsidRDefault="008B0039">
            <w:pPr>
              <w:pStyle w:val="TableParagraph"/>
              <w:rPr>
                <w:rFonts w:ascii="Times New Roman"/>
                <w:sz w:val="13"/>
              </w:rPr>
            </w:pPr>
          </w:p>
          <w:p w14:paraId="4D0FF563" w14:textId="77777777" w:rsidR="008B0039" w:rsidRDefault="008B0039">
            <w:pPr>
              <w:pStyle w:val="TableParagraph"/>
              <w:rPr>
                <w:rFonts w:ascii="Times New Roman"/>
                <w:sz w:val="13"/>
              </w:rPr>
            </w:pPr>
          </w:p>
          <w:p w14:paraId="7845B393" w14:textId="77777777" w:rsidR="008B0039" w:rsidRDefault="008B0039">
            <w:pPr>
              <w:pStyle w:val="TableParagraph"/>
              <w:rPr>
                <w:rFonts w:ascii="Times New Roman"/>
                <w:sz w:val="13"/>
              </w:rPr>
            </w:pPr>
          </w:p>
          <w:p w14:paraId="2506FBBA" w14:textId="77777777" w:rsidR="008B0039" w:rsidRDefault="008B0039">
            <w:pPr>
              <w:pStyle w:val="TableParagraph"/>
              <w:rPr>
                <w:rFonts w:ascii="Times New Roman"/>
                <w:sz w:val="13"/>
              </w:rPr>
            </w:pPr>
          </w:p>
          <w:p w14:paraId="17F3C2A6" w14:textId="77777777" w:rsidR="008B0039" w:rsidRDefault="008B0039">
            <w:pPr>
              <w:pStyle w:val="TableParagraph"/>
              <w:spacing w:before="129"/>
              <w:rPr>
                <w:rFonts w:ascii="Times New Roman"/>
                <w:sz w:val="13"/>
              </w:rPr>
            </w:pPr>
          </w:p>
          <w:p w14:paraId="7D7F16FE" w14:textId="77777777" w:rsidR="008B0039" w:rsidRDefault="0022407D">
            <w:pPr>
              <w:pStyle w:val="TableParagraph"/>
              <w:ind w:left="33"/>
              <w:rPr>
                <w:sz w:val="13"/>
              </w:rPr>
            </w:pPr>
            <w:r>
              <w:rPr>
                <w:sz w:val="13"/>
                <w:lang w:bidi="es-ES"/>
              </w:rPr>
              <w:t>Objetivo de los maestros</w:t>
            </w:r>
          </w:p>
        </w:tc>
        <w:tc>
          <w:tcPr>
            <w:tcW w:w="5088" w:type="dxa"/>
            <w:tcBorders>
              <w:left w:val="single" w:sz="6" w:space="0" w:color="000000"/>
              <w:right w:val="single" w:sz="6" w:space="0" w:color="000000"/>
            </w:tcBorders>
          </w:tcPr>
          <w:p w14:paraId="0FA2136D" w14:textId="77777777" w:rsidR="008B0039" w:rsidRDefault="0022407D">
            <w:pPr>
              <w:pStyle w:val="TableParagraph"/>
              <w:spacing w:before="23" w:line="247" w:lineRule="auto"/>
              <w:ind w:left="33" w:right="111"/>
              <w:rPr>
                <w:sz w:val="13"/>
              </w:rPr>
            </w:pPr>
            <w:r>
              <w:rPr>
                <w:sz w:val="13"/>
                <w:lang w:bidi="es-ES"/>
              </w:rPr>
              <w:t>Como educadores, sabemos que la asistencia escolar es un indicador importante del rendimiento de los estudiantes. Cuando los estudiantes asisten a la escuela de forma constante, ellos cuentan con lo siguiente:</w:t>
            </w:r>
          </w:p>
          <w:p w14:paraId="57CFE788" w14:textId="77777777" w:rsidR="008B0039" w:rsidRDefault="0022407D">
            <w:pPr>
              <w:pStyle w:val="TableParagraph"/>
              <w:numPr>
                <w:ilvl w:val="0"/>
                <w:numId w:val="1"/>
              </w:numPr>
              <w:tabs>
                <w:tab w:val="left" w:pos="113"/>
              </w:tabs>
              <w:spacing w:line="149" w:lineRule="exact"/>
              <w:ind w:left="113" w:hanging="80"/>
              <w:rPr>
                <w:sz w:val="13"/>
              </w:rPr>
            </w:pPr>
            <w:r>
              <w:rPr>
                <w:sz w:val="13"/>
                <w:lang w:bidi="es-ES"/>
              </w:rPr>
              <w:t>mayores probabilidades de cumplir con los estándares del nivel de grado;</w:t>
            </w:r>
          </w:p>
          <w:p w14:paraId="5DF22951" w14:textId="77777777" w:rsidR="008B0039" w:rsidRDefault="0022407D">
            <w:pPr>
              <w:pStyle w:val="TableParagraph"/>
              <w:numPr>
                <w:ilvl w:val="0"/>
                <w:numId w:val="1"/>
              </w:numPr>
              <w:tabs>
                <w:tab w:val="left" w:pos="113"/>
              </w:tabs>
              <w:spacing w:before="5"/>
              <w:ind w:left="113" w:hanging="80"/>
              <w:rPr>
                <w:sz w:val="13"/>
              </w:rPr>
            </w:pPr>
            <w:r>
              <w:rPr>
                <w:sz w:val="13"/>
                <w:lang w:bidi="es-ES"/>
              </w:rPr>
              <w:t>menos probabilidades de necesitar apoyo escolar;</w:t>
            </w:r>
          </w:p>
          <w:p w14:paraId="2E27EB42" w14:textId="77777777" w:rsidR="008B0039" w:rsidRDefault="0022407D">
            <w:pPr>
              <w:pStyle w:val="TableParagraph"/>
              <w:numPr>
                <w:ilvl w:val="0"/>
                <w:numId w:val="1"/>
              </w:numPr>
              <w:tabs>
                <w:tab w:val="left" w:pos="113"/>
              </w:tabs>
              <w:spacing w:before="4"/>
              <w:ind w:left="113" w:hanging="80"/>
              <w:rPr>
                <w:sz w:val="13"/>
              </w:rPr>
            </w:pPr>
            <w:r>
              <w:rPr>
                <w:sz w:val="13"/>
                <w:lang w:bidi="es-ES"/>
              </w:rPr>
              <w:t>una mayor conexión con la cultura de la escuela.</w:t>
            </w:r>
          </w:p>
          <w:p w14:paraId="4C790CDB" w14:textId="77777777" w:rsidR="008B0039" w:rsidRDefault="008B0039">
            <w:pPr>
              <w:pStyle w:val="TableParagraph"/>
              <w:spacing w:before="8"/>
              <w:rPr>
                <w:rFonts w:ascii="Times New Roman"/>
                <w:sz w:val="13"/>
              </w:rPr>
            </w:pPr>
          </w:p>
          <w:p w14:paraId="5AEF0B25" w14:textId="77777777" w:rsidR="008B0039" w:rsidRDefault="0022407D">
            <w:pPr>
              <w:pStyle w:val="TableParagraph"/>
              <w:spacing w:line="247" w:lineRule="auto"/>
              <w:ind w:left="33" w:right="213"/>
              <w:rPr>
                <w:sz w:val="13"/>
              </w:rPr>
            </w:pPr>
            <w:r>
              <w:rPr>
                <w:sz w:val="13"/>
                <w:lang w:bidi="es-ES"/>
              </w:rPr>
              <w:t>Puede colaborar con este esfuerzo mediante la incorporación de mensajes positivos sobre la asistencia en el aula, la celebración de hitos y la ayuda a los estudiantes y las familias a comprender que cada día cuenta. #CadaDíaCuenta</w:t>
            </w:r>
          </w:p>
        </w:tc>
        <w:tc>
          <w:tcPr>
            <w:tcW w:w="3577" w:type="dxa"/>
            <w:tcBorders>
              <w:left w:val="single" w:sz="6" w:space="0" w:color="000000"/>
              <w:right w:val="single" w:sz="6" w:space="0" w:color="000000"/>
            </w:tcBorders>
          </w:tcPr>
          <w:p w14:paraId="1F8B5F43" w14:textId="77777777" w:rsidR="008B0039" w:rsidRDefault="0022407D">
            <w:pPr>
              <w:pStyle w:val="TableParagraph"/>
              <w:ind w:left="2"/>
              <w:rPr>
                <w:rFonts w:ascii="Times New Roman"/>
                <w:sz w:val="20"/>
              </w:rPr>
            </w:pPr>
            <w:r>
              <w:rPr>
                <w:noProof/>
                <w:sz w:val="20"/>
                <w:lang w:bidi="es-ES"/>
              </w:rPr>
              <w:drawing>
                <wp:inline distT="0" distB="0" distL="0" distR="0" wp14:anchorId="04640C05" wp14:editId="0D2DC3C2">
                  <wp:extent cx="2171700" cy="1140142"/>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171700" cy="1140142"/>
                          </a:xfrm>
                          <a:prstGeom prst="rect">
                            <a:avLst/>
                          </a:prstGeom>
                        </pic:spPr>
                      </pic:pic>
                    </a:graphicData>
                  </a:graphic>
                </wp:inline>
              </w:drawing>
            </w:r>
          </w:p>
        </w:tc>
        <w:tc>
          <w:tcPr>
            <w:tcW w:w="2097" w:type="dxa"/>
            <w:tcBorders>
              <w:left w:val="single" w:sz="6" w:space="0" w:color="000000"/>
              <w:right w:val="single" w:sz="6" w:space="0" w:color="000000"/>
            </w:tcBorders>
          </w:tcPr>
          <w:p w14:paraId="40D2587E" w14:textId="49F0C86E" w:rsidR="008B0039" w:rsidRDefault="004E1976">
            <w:pPr>
              <w:pStyle w:val="TableParagraph"/>
              <w:rPr>
                <w:rFonts w:ascii="Times New Roman"/>
                <w:sz w:val="12"/>
              </w:rPr>
            </w:pPr>
            <w:r>
              <w:rPr>
                <w:sz w:val="12"/>
                <w:lang w:bidi="es-ES"/>
              </w:rPr>
              <w:t>La asistencia escolar importa: cada día es un paso hacia el éxito</w:t>
            </w:r>
          </w:p>
        </w:tc>
      </w:tr>
      <w:tr w:rsidR="008B0039" w14:paraId="63766B11" w14:textId="77777777">
        <w:trPr>
          <w:trHeight w:val="1922"/>
        </w:trPr>
        <w:tc>
          <w:tcPr>
            <w:tcW w:w="1038" w:type="dxa"/>
            <w:tcBorders>
              <w:left w:val="single" w:sz="6" w:space="0" w:color="000000"/>
              <w:right w:val="single" w:sz="6" w:space="0" w:color="000000"/>
            </w:tcBorders>
          </w:tcPr>
          <w:p w14:paraId="049D736D" w14:textId="77777777" w:rsidR="008B0039" w:rsidRDefault="008B0039">
            <w:pPr>
              <w:pStyle w:val="TableParagraph"/>
              <w:rPr>
                <w:rFonts w:ascii="Times New Roman"/>
                <w:sz w:val="13"/>
              </w:rPr>
            </w:pPr>
          </w:p>
          <w:p w14:paraId="2761C7C2" w14:textId="77777777" w:rsidR="008B0039" w:rsidRDefault="008B0039">
            <w:pPr>
              <w:pStyle w:val="TableParagraph"/>
              <w:rPr>
                <w:rFonts w:ascii="Times New Roman"/>
                <w:sz w:val="13"/>
              </w:rPr>
            </w:pPr>
          </w:p>
          <w:p w14:paraId="6D3928ED" w14:textId="77777777" w:rsidR="008B0039" w:rsidRDefault="008B0039">
            <w:pPr>
              <w:pStyle w:val="TableParagraph"/>
              <w:rPr>
                <w:rFonts w:ascii="Times New Roman"/>
                <w:sz w:val="13"/>
              </w:rPr>
            </w:pPr>
          </w:p>
          <w:p w14:paraId="44E408EE" w14:textId="77777777" w:rsidR="008B0039" w:rsidRDefault="008B0039">
            <w:pPr>
              <w:pStyle w:val="TableParagraph"/>
              <w:rPr>
                <w:rFonts w:ascii="Times New Roman"/>
                <w:sz w:val="13"/>
              </w:rPr>
            </w:pPr>
          </w:p>
          <w:p w14:paraId="7B375D9C" w14:textId="77777777" w:rsidR="008B0039" w:rsidRDefault="008B0039">
            <w:pPr>
              <w:pStyle w:val="TableParagraph"/>
              <w:spacing w:before="139"/>
              <w:rPr>
                <w:rFonts w:ascii="Times New Roman"/>
                <w:sz w:val="13"/>
              </w:rPr>
            </w:pPr>
          </w:p>
          <w:p w14:paraId="160F30FF" w14:textId="77777777" w:rsidR="008B0039" w:rsidRDefault="0022407D">
            <w:pPr>
              <w:pStyle w:val="TableParagraph"/>
              <w:ind w:left="33"/>
              <w:rPr>
                <w:sz w:val="13"/>
              </w:rPr>
            </w:pPr>
            <w:r>
              <w:rPr>
                <w:sz w:val="13"/>
                <w:lang w:bidi="es-ES"/>
              </w:rPr>
              <w:t>Semana 4</w:t>
            </w:r>
          </w:p>
        </w:tc>
        <w:tc>
          <w:tcPr>
            <w:tcW w:w="2035" w:type="dxa"/>
            <w:tcBorders>
              <w:left w:val="single" w:sz="6" w:space="0" w:color="000000"/>
              <w:right w:val="single" w:sz="6" w:space="0" w:color="000000"/>
            </w:tcBorders>
          </w:tcPr>
          <w:p w14:paraId="5FD75BE9" w14:textId="77777777" w:rsidR="008B0039" w:rsidRDefault="008B0039">
            <w:pPr>
              <w:pStyle w:val="TableParagraph"/>
              <w:rPr>
                <w:rFonts w:ascii="Times New Roman"/>
                <w:sz w:val="13"/>
              </w:rPr>
            </w:pPr>
          </w:p>
          <w:p w14:paraId="63EDD91A" w14:textId="77777777" w:rsidR="008B0039" w:rsidRDefault="008B0039">
            <w:pPr>
              <w:pStyle w:val="TableParagraph"/>
              <w:rPr>
                <w:rFonts w:ascii="Times New Roman"/>
                <w:sz w:val="13"/>
              </w:rPr>
            </w:pPr>
          </w:p>
          <w:p w14:paraId="36AEA405" w14:textId="77777777" w:rsidR="008B0039" w:rsidRDefault="008B0039">
            <w:pPr>
              <w:pStyle w:val="TableParagraph"/>
              <w:rPr>
                <w:rFonts w:ascii="Times New Roman"/>
                <w:sz w:val="13"/>
              </w:rPr>
            </w:pPr>
          </w:p>
          <w:p w14:paraId="64D72B08" w14:textId="77777777" w:rsidR="008B0039" w:rsidRDefault="008B0039">
            <w:pPr>
              <w:pStyle w:val="TableParagraph"/>
              <w:rPr>
                <w:rFonts w:ascii="Times New Roman"/>
                <w:sz w:val="13"/>
              </w:rPr>
            </w:pPr>
          </w:p>
          <w:p w14:paraId="2D9ABC3B" w14:textId="77777777" w:rsidR="008B0039" w:rsidRDefault="008B0039">
            <w:pPr>
              <w:pStyle w:val="TableParagraph"/>
              <w:spacing w:before="139"/>
              <w:rPr>
                <w:rFonts w:ascii="Times New Roman"/>
                <w:sz w:val="13"/>
              </w:rPr>
            </w:pPr>
          </w:p>
          <w:p w14:paraId="2433F39C" w14:textId="77777777" w:rsidR="008B0039" w:rsidRDefault="0022407D">
            <w:pPr>
              <w:pStyle w:val="TableParagraph"/>
              <w:ind w:left="33"/>
              <w:rPr>
                <w:sz w:val="13"/>
              </w:rPr>
            </w:pPr>
            <w:r>
              <w:rPr>
                <w:sz w:val="13"/>
                <w:lang w:bidi="es-ES"/>
              </w:rPr>
              <w:t xml:space="preserve">Objetivo de los líderes de la Agencia Educativa Local (Local </w:t>
            </w:r>
            <w:proofErr w:type="spellStart"/>
            <w:r>
              <w:rPr>
                <w:sz w:val="13"/>
                <w:lang w:bidi="es-ES"/>
              </w:rPr>
              <w:t>Education</w:t>
            </w:r>
            <w:proofErr w:type="spellEnd"/>
            <w:r>
              <w:rPr>
                <w:sz w:val="13"/>
                <w:lang w:bidi="es-ES"/>
              </w:rPr>
              <w:t xml:space="preserve"> Agency, LEA)</w:t>
            </w:r>
          </w:p>
        </w:tc>
        <w:tc>
          <w:tcPr>
            <w:tcW w:w="5088" w:type="dxa"/>
            <w:tcBorders>
              <w:left w:val="single" w:sz="6" w:space="0" w:color="000000"/>
              <w:right w:val="single" w:sz="6" w:space="0" w:color="000000"/>
            </w:tcBorders>
          </w:tcPr>
          <w:p w14:paraId="781568C8" w14:textId="77777777" w:rsidR="008B0039" w:rsidRDefault="0022407D">
            <w:pPr>
              <w:pStyle w:val="TableParagraph"/>
              <w:spacing w:before="23" w:line="247" w:lineRule="auto"/>
              <w:ind w:left="33"/>
              <w:rPr>
                <w:sz w:val="13"/>
              </w:rPr>
            </w:pPr>
            <w:r>
              <w:rPr>
                <w:sz w:val="13"/>
                <w:lang w:bidi="es-ES"/>
              </w:rPr>
              <w:t>El ausentismo regular es uno de los indicadores más claros del declive académico, y las primeras señales de alerta pueden aparecer incluso en los grados primarios. Sin embargo, los distritos y las escuelas que cuentan con herramientas y esfuerzos de asistencia escolar coordinados notan una mejora mensurable.</w:t>
            </w:r>
          </w:p>
          <w:p w14:paraId="6861BAF0" w14:textId="77777777" w:rsidR="008B0039" w:rsidRDefault="008B0039">
            <w:pPr>
              <w:pStyle w:val="TableParagraph"/>
              <w:spacing w:before="3"/>
              <w:rPr>
                <w:rFonts w:ascii="Times New Roman"/>
                <w:sz w:val="13"/>
              </w:rPr>
            </w:pPr>
          </w:p>
          <w:p w14:paraId="084D73D0" w14:textId="77777777" w:rsidR="008B0039" w:rsidRDefault="0022407D">
            <w:pPr>
              <w:pStyle w:val="TableParagraph"/>
              <w:spacing w:line="247" w:lineRule="auto"/>
              <w:ind w:left="33" w:right="213"/>
              <w:rPr>
                <w:sz w:val="13"/>
              </w:rPr>
            </w:pPr>
            <w:r>
              <w:rPr>
                <w:sz w:val="13"/>
                <w:lang w:bidi="es-ES"/>
              </w:rPr>
              <w:t>Prediquemos con el ejemplo. Debemos invertir en estrategias proactivas, sistemas de datos sólidos y mensajes comunitarios que les recuerden a las familias que cada día cuenta. #CadaDíaCuenta</w:t>
            </w:r>
          </w:p>
        </w:tc>
        <w:tc>
          <w:tcPr>
            <w:tcW w:w="3577" w:type="dxa"/>
            <w:tcBorders>
              <w:left w:val="single" w:sz="6" w:space="0" w:color="000000"/>
              <w:right w:val="single" w:sz="6" w:space="0" w:color="000000"/>
            </w:tcBorders>
          </w:tcPr>
          <w:p w14:paraId="1E60B840" w14:textId="77777777" w:rsidR="008B0039" w:rsidRDefault="008B0039">
            <w:pPr>
              <w:pStyle w:val="TableParagraph"/>
              <w:spacing w:before="1"/>
              <w:rPr>
                <w:rFonts w:ascii="Times New Roman"/>
                <w:sz w:val="2"/>
              </w:rPr>
            </w:pPr>
          </w:p>
          <w:p w14:paraId="7F891FE0" w14:textId="77777777" w:rsidR="008B0039" w:rsidRDefault="0022407D">
            <w:pPr>
              <w:pStyle w:val="TableParagraph"/>
              <w:ind w:left="2" w:right="-87"/>
              <w:rPr>
                <w:rFonts w:ascii="Times New Roman"/>
                <w:sz w:val="20"/>
              </w:rPr>
            </w:pPr>
            <w:r>
              <w:rPr>
                <w:noProof/>
                <w:sz w:val="20"/>
                <w:lang w:bidi="es-ES"/>
              </w:rPr>
              <w:drawing>
                <wp:inline distT="0" distB="0" distL="0" distR="0" wp14:anchorId="2FBB95D6" wp14:editId="4A6FFA99">
                  <wp:extent cx="2286000" cy="120015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2286000" cy="1200150"/>
                          </a:xfrm>
                          <a:prstGeom prst="rect">
                            <a:avLst/>
                          </a:prstGeom>
                        </pic:spPr>
                      </pic:pic>
                    </a:graphicData>
                  </a:graphic>
                </wp:inline>
              </w:drawing>
            </w:r>
          </w:p>
        </w:tc>
        <w:tc>
          <w:tcPr>
            <w:tcW w:w="2097" w:type="dxa"/>
            <w:tcBorders>
              <w:left w:val="single" w:sz="6" w:space="0" w:color="000000"/>
              <w:right w:val="single" w:sz="6" w:space="0" w:color="000000"/>
            </w:tcBorders>
          </w:tcPr>
          <w:p w14:paraId="4A98D028" w14:textId="36290349" w:rsidR="008B0039" w:rsidRDefault="004E1976">
            <w:pPr>
              <w:pStyle w:val="TableParagraph"/>
              <w:rPr>
                <w:rFonts w:ascii="Times New Roman"/>
                <w:sz w:val="12"/>
              </w:rPr>
            </w:pPr>
            <w:r>
              <w:rPr>
                <w:sz w:val="12"/>
                <w:lang w:bidi="es-ES"/>
              </w:rPr>
              <w:t>Abordar el ausentismo antes de que aumente</w:t>
            </w:r>
          </w:p>
        </w:tc>
      </w:tr>
      <w:tr w:rsidR="008B0039" w14:paraId="53766F15" w14:textId="77777777">
        <w:trPr>
          <w:trHeight w:val="206"/>
        </w:trPr>
        <w:tc>
          <w:tcPr>
            <w:tcW w:w="1038" w:type="dxa"/>
            <w:tcBorders>
              <w:left w:val="single" w:sz="6" w:space="0" w:color="000000"/>
              <w:right w:val="single" w:sz="6" w:space="0" w:color="000000"/>
            </w:tcBorders>
          </w:tcPr>
          <w:p w14:paraId="50F65187" w14:textId="77777777" w:rsidR="008B0039" w:rsidRDefault="008B0039">
            <w:pPr>
              <w:pStyle w:val="TableParagraph"/>
              <w:rPr>
                <w:rFonts w:ascii="Times New Roman"/>
                <w:sz w:val="12"/>
              </w:rPr>
            </w:pPr>
          </w:p>
        </w:tc>
        <w:tc>
          <w:tcPr>
            <w:tcW w:w="2035" w:type="dxa"/>
            <w:tcBorders>
              <w:left w:val="single" w:sz="6" w:space="0" w:color="000000"/>
              <w:right w:val="single" w:sz="6" w:space="0" w:color="000000"/>
            </w:tcBorders>
          </w:tcPr>
          <w:p w14:paraId="14A28688" w14:textId="77777777" w:rsidR="008B0039" w:rsidRDefault="008B0039">
            <w:pPr>
              <w:pStyle w:val="TableParagraph"/>
              <w:rPr>
                <w:rFonts w:ascii="Times New Roman"/>
                <w:sz w:val="12"/>
              </w:rPr>
            </w:pPr>
          </w:p>
        </w:tc>
        <w:tc>
          <w:tcPr>
            <w:tcW w:w="5088" w:type="dxa"/>
            <w:tcBorders>
              <w:left w:val="single" w:sz="6" w:space="0" w:color="000000"/>
              <w:right w:val="single" w:sz="6" w:space="0" w:color="000000"/>
            </w:tcBorders>
          </w:tcPr>
          <w:p w14:paraId="3A0FC4C2" w14:textId="77777777" w:rsidR="008B0039" w:rsidRDefault="008B0039">
            <w:pPr>
              <w:pStyle w:val="TableParagraph"/>
              <w:rPr>
                <w:rFonts w:ascii="Times New Roman"/>
                <w:sz w:val="12"/>
              </w:rPr>
            </w:pPr>
          </w:p>
        </w:tc>
        <w:tc>
          <w:tcPr>
            <w:tcW w:w="3577" w:type="dxa"/>
            <w:tcBorders>
              <w:left w:val="single" w:sz="6" w:space="0" w:color="000000"/>
              <w:right w:val="single" w:sz="6" w:space="0" w:color="000000"/>
            </w:tcBorders>
          </w:tcPr>
          <w:p w14:paraId="09FC068B" w14:textId="77777777" w:rsidR="008B0039" w:rsidRDefault="008B0039">
            <w:pPr>
              <w:pStyle w:val="TableParagraph"/>
              <w:rPr>
                <w:rFonts w:ascii="Times New Roman"/>
                <w:sz w:val="12"/>
              </w:rPr>
            </w:pPr>
          </w:p>
        </w:tc>
        <w:tc>
          <w:tcPr>
            <w:tcW w:w="2097" w:type="dxa"/>
            <w:tcBorders>
              <w:left w:val="single" w:sz="6" w:space="0" w:color="000000"/>
              <w:right w:val="single" w:sz="6" w:space="0" w:color="000000"/>
            </w:tcBorders>
          </w:tcPr>
          <w:p w14:paraId="2493C196" w14:textId="77777777" w:rsidR="008B0039" w:rsidRDefault="008B0039">
            <w:pPr>
              <w:pStyle w:val="TableParagraph"/>
              <w:rPr>
                <w:rFonts w:ascii="Times New Roman"/>
                <w:sz w:val="12"/>
              </w:rPr>
            </w:pPr>
          </w:p>
        </w:tc>
      </w:tr>
      <w:tr w:rsidR="008B0039" w14:paraId="7207AFA1" w14:textId="77777777">
        <w:trPr>
          <w:trHeight w:val="1960"/>
        </w:trPr>
        <w:tc>
          <w:tcPr>
            <w:tcW w:w="1038" w:type="dxa"/>
            <w:tcBorders>
              <w:left w:val="single" w:sz="6" w:space="0" w:color="000000"/>
              <w:bottom w:val="single" w:sz="6" w:space="0" w:color="000000"/>
              <w:right w:val="single" w:sz="6" w:space="0" w:color="000000"/>
            </w:tcBorders>
          </w:tcPr>
          <w:p w14:paraId="01905F6F" w14:textId="77777777" w:rsidR="008B0039" w:rsidRDefault="008B0039">
            <w:pPr>
              <w:pStyle w:val="TableParagraph"/>
              <w:rPr>
                <w:rFonts w:ascii="Times New Roman"/>
                <w:sz w:val="13"/>
              </w:rPr>
            </w:pPr>
          </w:p>
          <w:p w14:paraId="1AA9E0E5" w14:textId="77777777" w:rsidR="008B0039" w:rsidRDefault="008B0039">
            <w:pPr>
              <w:pStyle w:val="TableParagraph"/>
              <w:rPr>
                <w:rFonts w:ascii="Times New Roman"/>
                <w:sz w:val="13"/>
              </w:rPr>
            </w:pPr>
          </w:p>
          <w:p w14:paraId="0225742F" w14:textId="77777777" w:rsidR="008B0039" w:rsidRDefault="008B0039">
            <w:pPr>
              <w:pStyle w:val="TableParagraph"/>
              <w:rPr>
                <w:rFonts w:ascii="Times New Roman"/>
                <w:sz w:val="13"/>
              </w:rPr>
            </w:pPr>
          </w:p>
          <w:p w14:paraId="71E6D685" w14:textId="77777777" w:rsidR="008B0039" w:rsidRDefault="008B0039">
            <w:pPr>
              <w:pStyle w:val="TableParagraph"/>
              <w:rPr>
                <w:rFonts w:ascii="Times New Roman"/>
                <w:sz w:val="13"/>
              </w:rPr>
            </w:pPr>
          </w:p>
          <w:p w14:paraId="3FC0B1A7" w14:textId="77777777" w:rsidR="008B0039" w:rsidRDefault="008B0039">
            <w:pPr>
              <w:pStyle w:val="TableParagraph"/>
              <w:rPr>
                <w:rFonts w:ascii="Times New Roman"/>
                <w:sz w:val="13"/>
              </w:rPr>
            </w:pPr>
          </w:p>
          <w:p w14:paraId="5E6C3A3E" w14:textId="77777777" w:rsidR="008B0039" w:rsidRDefault="008B0039">
            <w:pPr>
              <w:pStyle w:val="TableParagraph"/>
              <w:spacing w:before="10"/>
              <w:rPr>
                <w:rFonts w:ascii="Times New Roman"/>
                <w:sz w:val="13"/>
              </w:rPr>
            </w:pPr>
          </w:p>
          <w:p w14:paraId="79034FE9" w14:textId="77777777" w:rsidR="008B0039" w:rsidRDefault="0022407D">
            <w:pPr>
              <w:pStyle w:val="TableParagraph"/>
              <w:ind w:left="33"/>
              <w:rPr>
                <w:b/>
                <w:sz w:val="13"/>
              </w:rPr>
            </w:pPr>
            <w:r>
              <w:rPr>
                <w:b/>
                <w:spacing w:val="-2"/>
                <w:sz w:val="13"/>
                <w:lang w:bidi="es-ES"/>
              </w:rPr>
              <w:t>Octubre</w:t>
            </w:r>
          </w:p>
        </w:tc>
        <w:tc>
          <w:tcPr>
            <w:tcW w:w="2035" w:type="dxa"/>
            <w:tcBorders>
              <w:left w:val="single" w:sz="6" w:space="0" w:color="000000"/>
              <w:bottom w:val="single" w:sz="6" w:space="0" w:color="000000"/>
              <w:right w:val="single" w:sz="6" w:space="0" w:color="000000"/>
            </w:tcBorders>
          </w:tcPr>
          <w:p w14:paraId="0F1D935C" w14:textId="77777777" w:rsidR="008B0039" w:rsidRDefault="008B0039">
            <w:pPr>
              <w:pStyle w:val="TableParagraph"/>
              <w:rPr>
                <w:rFonts w:ascii="Times New Roman"/>
                <w:sz w:val="13"/>
              </w:rPr>
            </w:pPr>
          </w:p>
          <w:p w14:paraId="7CAAF1AE" w14:textId="77777777" w:rsidR="008B0039" w:rsidRDefault="008B0039">
            <w:pPr>
              <w:pStyle w:val="TableParagraph"/>
              <w:rPr>
                <w:rFonts w:ascii="Times New Roman"/>
                <w:sz w:val="13"/>
              </w:rPr>
            </w:pPr>
          </w:p>
          <w:p w14:paraId="4506A86E" w14:textId="77777777" w:rsidR="008B0039" w:rsidRDefault="008B0039">
            <w:pPr>
              <w:pStyle w:val="TableParagraph"/>
              <w:rPr>
                <w:rFonts w:ascii="Times New Roman"/>
                <w:sz w:val="13"/>
              </w:rPr>
            </w:pPr>
          </w:p>
          <w:p w14:paraId="2B78667E" w14:textId="77777777" w:rsidR="008B0039" w:rsidRDefault="008B0039">
            <w:pPr>
              <w:pStyle w:val="TableParagraph"/>
              <w:rPr>
                <w:rFonts w:ascii="Times New Roman"/>
                <w:sz w:val="13"/>
              </w:rPr>
            </w:pPr>
          </w:p>
          <w:p w14:paraId="4500C425" w14:textId="77777777" w:rsidR="008B0039" w:rsidRDefault="008B0039">
            <w:pPr>
              <w:pStyle w:val="TableParagraph"/>
              <w:rPr>
                <w:rFonts w:ascii="Times New Roman"/>
                <w:sz w:val="13"/>
              </w:rPr>
            </w:pPr>
          </w:p>
          <w:p w14:paraId="49718726" w14:textId="77777777" w:rsidR="008B0039" w:rsidRDefault="008B0039">
            <w:pPr>
              <w:pStyle w:val="TableParagraph"/>
              <w:spacing w:before="10"/>
              <w:rPr>
                <w:rFonts w:ascii="Times New Roman"/>
                <w:sz w:val="13"/>
              </w:rPr>
            </w:pPr>
          </w:p>
          <w:p w14:paraId="235A9021" w14:textId="77777777" w:rsidR="008B0039" w:rsidRDefault="0022407D">
            <w:pPr>
              <w:pStyle w:val="TableParagraph"/>
              <w:ind w:left="33"/>
              <w:rPr>
                <w:sz w:val="13"/>
              </w:rPr>
            </w:pPr>
            <w:r>
              <w:rPr>
                <w:sz w:val="13"/>
                <w:lang w:bidi="es-ES"/>
              </w:rPr>
              <w:t>Acercamiento hacia todos los padres</w:t>
            </w:r>
          </w:p>
        </w:tc>
        <w:tc>
          <w:tcPr>
            <w:tcW w:w="5088" w:type="dxa"/>
            <w:tcBorders>
              <w:left w:val="single" w:sz="6" w:space="0" w:color="000000"/>
              <w:bottom w:val="single" w:sz="6" w:space="0" w:color="000000"/>
              <w:right w:val="single" w:sz="6" w:space="0" w:color="000000"/>
            </w:tcBorders>
          </w:tcPr>
          <w:p w14:paraId="6457F4DD" w14:textId="77777777" w:rsidR="008B0039" w:rsidRDefault="0022407D">
            <w:pPr>
              <w:pStyle w:val="TableParagraph"/>
              <w:spacing w:before="23" w:line="247" w:lineRule="auto"/>
              <w:ind w:left="33" w:right="213"/>
              <w:rPr>
                <w:sz w:val="13"/>
              </w:rPr>
            </w:pPr>
            <w:r>
              <w:rPr>
                <w:sz w:val="13"/>
                <w:lang w:bidi="es-ES"/>
              </w:rPr>
              <w:t>A veces, la parte más difícil de brindar apoyo para la asistencia escolar del estudiante es, simplemente, ponerse en contacto. Si está teniendo dificultades para comunicarse con las familias, intente buscar otras soluciones, como preguntarles a los hermanos, revisar los formularios escolares o comunicarse durante los eventos escolares. Cada conexión importa cuando se trata de lograr que los estudiantes asistan a clase.</w:t>
            </w:r>
          </w:p>
          <w:p w14:paraId="1D59A8F0" w14:textId="77777777" w:rsidR="008B0039" w:rsidRDefault="008B0039">
            <w:pPr>
              <w:pStyle w:val="TableParagraph"/>
              <w:spacing w:before="3"/>
              <w:rPr>
                <w:rFonts w:ascii="Times New Roman"/>
                <w:sz w:val="13"/>
              </w:rPr>
            </w:pPr>
          </w:p>
          <w:p w14:paraId="13B2D32F" w14:textId="77777777" w:rsidR="008B0039" w:rsidRDefault="0022407D">
            <w:pPr>
              <w:pStyle w:val="TableParagraph"/>
              <w:ind w:left="33"/>
              <w:rPr>
                <w:sz w:val="13"/>
              </w:rPr>
            </w:pPr>
            <w:r>
              <w:rPr>
                <w:sz w:val="13"/>
                <w:lang w:bidi="es-ES"/>
              </w:rPr>
              <w:t>¡Asegurémonos de que ninguna familia o estudiante pase desapercibido! #CadaDíaCuenta</w:t>
            </w:r>
          </w:p>
        </w:tc>
        <w:tc>
          <w:tcPr>
            <w:tcW w:w="3577" w:type="dxa"/>
            <w:tcBorders>
              <w:left w:val="single" w:sz="6" w:space="0" w:color="000000"/>
              <w:bottom w:val="single" w:sz="6" w:space="0" w:color="000000"/>
              <w:right w:val="single" w:sz="6" w:space="0" w:color="000000"/>
            </w:tcBorders>
          </w:tcPr>
          <w:p w14:paraId="4E5C7D4D" w14:textId="77777777" w:rsidR="008B0039" w:rsidRDefault="008B0039">
            <w:pPr>
              <w:pStyle w:val="TableParagraph"/>
              <w:spacing w:before="10"/>
              <w:rPr>
                <w:rFonts w:ascii="Times New Roman"/>
                <w:sz w:val="3"/>
              </w:rPr>
            </w:pPr>
          </w:p>
          <w:p w14:paraId="4D3FDAE6" w14:textId="77777777" w:rsidR="008B0039" w:rsidRDefault="0022407D">
            <w:pPr>
              <w:pStyle w:val="TableParagraph"/>
              <w:ind w:left="2" w:right="-87"/>
              <w:rPr>
                <w:rFonts w:ascii="Times New Roman"/>
                <w:sz w:val="20"/>
              </w:rPr>
            </w:pPr>
            <w:r>
              <w:rPr>
                <w:noProof/>
                <w:sz w:val="20"/>
                <w:lang w:bidi="es-ES"/>
              </w:rPr>
              <w:drawing>
                <wp:inline distT="0" distB="0" distL="0" distR="0" wp14:anchorId="44EDA0D7" wp14:editId="6B40291A">
                  <wp:extent cx="2286000" cy="120015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2286000" cy="1200150"/>
                          </a:xfrm>
                          <a:prstGeom prst="rect">
                            <a:avLst/>
                          </a:prstGeom>
                        </pic:spPr>
                      </pic:pic>
                    </a:graphicData>
                  </a:graphic>
                </wp:inline>
              </w:drawing>
            </w:r>
          </w:p>
        </w:tc>
        <w:tc>
          <w:tcPr>
            <w:tcW w:w="2097" w:type="dxa"/>
            <w:tcBorders>
              <w:left w:val="single" w:sz="6" w:space="0" w:color="000000"/>
              <w:bottom w:val="single" w:sz="6" w:space="0" w:color="000000"/>
              <w:right w:val="single" w:sz="6" w:space="0" w:color="000000"/>
            </w:tcBorders>
          </w:tcPr>
          <w:p w14:paraId="25BD80EC" w14:textId="411D28B8" w:rsidR="008B0039" w:rsidRDefault="004E1976">
            <w:pPr>
              <w:pStyle w:val="TableParagraph"/>
              <w:rPr>
                <w:rFonts w:ascii="Times New Roman"/>
                <w:sz w:val="12"/>
              </w:rPr>
            </w:pPr>
            <w:r>
              <w:rPr>
                <w:sz w:val="12"/>
                <w:lang w:bidi="es-ES"/>
              </w:rPr>
              <w:t>Cada conexión ayuda a cumplir con la asistencia escolar</w:t>
            </w:r>
          </w:p>
        </w:tc>
      </w:tr>
      <w:tr w:rsidR="008B0039" w14:paraId="2085B51A" w14:textId="77777777">
        <w:trPr>
          <w:trHeight w:val="202"/>
        </w:trPr>
        <w:tc>
          <w:tcPr>
            <w:tcW w:w="1038" w:type="dxa"/>
            <w:tcBorders>
              <w:top w:val="single" w:sz="6" w:space="0" w:color="000000"/>
              <w:left w:val="single" w:sz="6" w:space="0" w:color="000000"/>
              <w:right w:val="single" w:sz="6" w:space="0" w:color="000000"/>
            </w:tcBorders>
          </w:tcPr>
          <w:p w14:paraId="2BE9A1C9" w14:textId="77777777" w:rsidR="008B0039" w:rsidRDefault="008B0039">
            <w:pPr>
              <w:pStyle w:val="TableParagraph"/>
              <w:rPr>
                <w:rFonts w:ascii="Times New Roman"/>
                <w:sz w:val="12"/>
              </w:rPr>
            </w:pPr>
          </w:p>
        </w:tc>
        <w:tc>
          <w:tcPr>
            <w:tcW w:w="2035" w:type="dxa"/>
            <w:tcBorders>
              <w:top w:val="single" w:sz="6" w:space="0" w:color="000000"/>
              <w:left w:val="single" w:sz="6" w:space="0" w:color="000000"/>
              <w:right w:val="single" w:sz="6" w:space="0" w:color="000000"/>
            </w:tcBorders>
          </w:tcPr>
          <w:p w14:paraId="3CF05DE2" w14:textId="77777777" w:rsidR="008B0039" w:rsidRDefault="008B0039">
            <w:pPr>
              <w:pStyle w:val="TableParagraph"/>
              <w:rPr>
                <w:rFonts w:ascii="Times New Roman"/>
                <w:sz w:val="12"/>
              </w:rPr>
            </w:pPr>
          </w:p>
        </w:tc>
        <w:tc>
          <w:tcPr>
            <w:tcW w:w="5088" w:type="dxa"/>
            <w:tcBorders>
              <w:top w:val="single" w:sz="6" w:space="0" w:color="000000"/>
              <w:left w:val="single" w:sz="6" w:space="0" w:color="000000"/>
              <w:right w:val="single" w:sz="6" w:space="0" w:color="000000"/>
            </w:tcBorders>
          </w:tcPr>
          <w:p w14:paraId="6C4E73FA" w14:textId="77777777" w:rsidR="008B0039" w:rsidRDefault="008B0039">
            <w:pPr>
              <w:pStyle w:val="TableParagraph"/>
              <w:rPr>
                <w:rFonts w:ascii="Times New Roman"/>
                <w:sz w:val="12"/>
              </w:rPr>
            </w:pPr>
          </w:p>
        </w:tc>
        <w:tc>
          <w:tcPr>
            <w:tcW w:w="3577" w:type="dxa"/>
            <w:tcBorders>
              <w:top w:val="single" w:sz="6" w:space="0" w:color="000000"/>
              <w:left w:val="single" w:sz="6" w:space="0" w:color="000000"/>
              <w:right w:val="single" w:sz="6" w:space="0" w:color="000000"/>
            </w:tcBorders>
          </w:tcPr>
          <w:p w14:paraId="18C42599" w14:textId="77777777" w:rsidR="008B0039" w:rsidRDefault="008B0039">
            <w:pPr>
              <w:pStyle w:val="TableParagraph"/>
              <w:rPr>
                <w:rFonts w:ascii="Times New Roman"/>
                <w:sz w:val="12"/>
              </w:rPr>
            </w:pPr>
          </w:p>
        </w:tc>
        <w:tc>
          <w:tcPr>
            <w:tcW w:w="2097" w:type="dxa"/>
            <w:tcBorders>
              <w:top w:val="single" w:sz="6" w:space="0" w:color="000000"/>
              <w:left w:val="single" w:sz="6" w:space="0" w:color="000000"/>
              <w:right w:val="single" w:sz="6" w:space="0" w:color="000000"/>
            </w:tcBorders>
          </w:tcPr>
          <w:p w14:paraId="37E32816" w14:textId="77777777" w:rsidR="008B0039" w:rsidRDefault="008B0039">
            <w:pPr>
              <w:pStyle w:val="TableParagraph"/>
              <w:rPr>
                <w:rFonts w:ascii="Times New Roman"/>
                <w:sz w:val="12"/>
              </w:rPr>
            </w:pPr>
          </w:p>
        </w:tc>
      </w:tr>
      <w:tr w:rsidR="008B0039" w14:paraId="74415467" w14:textId="77777777">
        <w:trPr>
          <w:trHeight w:val="1848"/>
        </w:trPr>
        <w:tc>
          <w:tcPr>
            <w:tcW w:w="1038" w:type="dxa"/>
            <w:tcBorders>
              <w:left w:val="single" w:sz="6" w:space="0" w:color="000000"/>
              <w:bottom w:val="single" w:sz="6" w:space="0" w:color="000000"/>
              <w:right w:val="single" w:sz="6" w:space="0" w:color="000000"/>
            </w:tcBorders>
          </w:tcPr>
          <w:p w14:paraId="44816982" w14:textId="77777777" w:rsidR="008B0039" w:rsidRDefault="008B0039">
            <w:pPr>
              <w:pStyle w:val="TableParagraph"/>
              <w:rPr>
                <w:rFonts w:ascii="Times New Roman"/>
                <w:sz w:val="13"/>
              </w:rPr>
            </w:pPr>
          </w:p>
          <w:p w14:paraId="33B96982" w14:textId="77777777" w:rsidR="008B0039" w:rsidRDefault="008B0039">
            <w:pPr>
              <w:pStyle w:val="TableParagraph"/>
              <w:rPr>
                <w:rFonts w:ascii="Times New Roman"/>
                <w:sz w:val="13"/>
              </w:rPr>
            </w:pPr>
          </w:p>
          <w:p w14:paraId="6B116C6D" w14:textId="77777777" w:rsidR="008B0039" w:rsidRDefault="008B0039">
            <w:pPr>
              <w:pStyle w:val="TableParagraph"/>
              <w:rPr>
                <w:rFonts w:ascii="Times New Roman"/>
                <w:sz w:val="13"/>
              </w:rPr>
            </w:pPr>
          </w:p>
          <w:p w14:paraId="16798763" w14:textId="77777777" w:rsidR="008B0039" w:rsidRDefault="008B0039">
            <w:pPr>
              <w:pStyle w:val="TableParagraph"/>
              <w:rPr>
                <w:rFonts w:ascii="Times New Roman"/>
                <w:sz w:val="13"/>
              </w:rPr>
            </w:pPr>
          </w:p>
          <w:p w14:paraId="4F4BA91F" w14:textId="77777777" w:rsidR="008B0039" w:rsidRDefault="008B0039">
            <w:pPr>
              <w:pStyle w:val="TableParagraph"/>
              <w:spacing w:before="99"/>
              <w:rPr>
                <w:rFonts w:ascii="Times New Roman"/>
                <w:sz w:val="13"/>
              </w:rPr>
            </w:pPr>
          </w:p>
          <w:p w14:paraId="24A3E108" w14:textId="77777777" w:rsidR="008B0039" w:rsidRDefault="0022407D">
            <w:pPr>
              <w:pStyle w:val="TableParagraph"/>
              <w:ind w:left="33"/>
              <w:rPr>
                <w:b/>
                <w:sz w:val="13"/>
              </w:rPr>
            </w:pPr>
            <w:r>
              <w:rPr>
                <w:b/>
                <w:spacing w:val="-2"/>
                <w:sz w:val="13"/>
                <w:lang w:bidi="es-ES"/>
              </w:rPr>
              <w:t>Noviembre</w:t>
            </w:r>
          </w:p>
        </w:tc>
        <w:tc>
          <w:tcPr>
            <w:tcW w:w="2035" w:type="dxa"/>
            <w:tcBorders>
              <w:left w:val="single" w:sz="6" w:space="0" w:color="000000"/>
              <w:bottom w:val="single" w:sz="6" w:space="0" w:color="000000"/>
              <w:right w:val="single" w:sz="6" w:space="0" w:color="000000"/>
            </w:tcBorders>
          </w:tcPr>
          <w:p w14:paraId="3DFCB06C" w14:textId="77777777" w:rsidR="008B0039" w:rsidRDefault="008B0039">
            <w:pPr>
              <w:pStyle w:val="TableParagraph"/>
              <w:rPr>
                <w:rFonts w:ascii="Times New Roman"/>
                <w:sz w:val="13"/>
              </w:rPr>
            </w:pPr>
          </w:p>
          <w:p w14:paraId="2208E1C6" w14:textId="77777777" w:rsidR="008B0039" w:rsidRDefault="008B0039">
            <w:pPr>
              <w:pStyle w:val="TableParagraph"/>
              <w:rPr>
                <w:rFonts w:ascii="Times New Roman"/>
                <w:sz w:val="13"/>
              </w:rPr>
            </w:pPr>
          </w:p>
          <w:p w14:paraId="49CA27CB" w14:textId="77777777" w:rsidR="008B0039" w:rsidRDefault="008B0039">
            <w:pPr>
              <w:pStyle w:val="TableParagraph"/>
              <w:rPr>
                <w:rFonts w:ascii="Times New Roman"/>
                <w:sz w:val="13"/>
              </w:rPr>
            </w:pPr>
          </w:p>
          <w:p w14:paraId="6B657FCB" w14:textId="77777777" w:rsidR="008B0039" w:rsidRDefault="008B0039">
            <w:pPr>
              <w:pStyle w:val="TableParagraph"/>
              <w:rPr>
                <w:rFonts w:ascii="Times New Roman"/>
                <w:sz w:val="13"/>
              </w:rPr>
            </w:pPr>
          </w:p>
          <w:p w14:paraId="2FE481EA" w14:textId="77777777" w:rsidR="008B0039" w:rsidRDefault="008B0039">
            <w:pPr>
              <w:pStyle w:val="TableParagraph"/>
              <w:spacing w:before="27"/>
              <w:rPr>
                <w:rFonts w:ascii="Times New Roman"/>
                <w:sz w:val="13"/>
              </w:rPr>
            </w:pPr>
          </w:p>
          <w:p w14:paraId="6C58A886" w14:textId="77777777" w:rsidR="008B0039" w:rsidRDefault="0022407D">
            <w:pPr>
              <w:pStyle w:val="TableParagraph"/>
              <w:spacing w:line="247" w:lineRule="auto"/>
              <w:ind w:left="33"/>
              <w:rPr>
                <w:sz w:val="13"/>
              </w:rPr>
            </w:pPr>
            <w:r>
              <w:rPr>
                <w:sz w:val="13"/>
                <w:lang w:bidi="es-ES"/>
              </w:rPr>
              <w:t>Las relaciones son clave para un aprendizaje saludable</w:t>
            </w:r>
          </w:p>
        </w:tc>
        <w:tc>
          <w:tcPr>
            <w:tcW w:w="5088" w:type="dxa"/>
            <w:tcBorders>
              <w:left w:val="single" w:sz="6" w:space="0" w:color="000000"/>
              <w:bottom w:val="single" w:sz="6" w:space="0" w:color="000000"/>
              <w:right w:val="single" w:sz="6" w:space="0" w:color="000000"/>
            </w:tcBorders>
          </w:tcPr>
          <w:p w14:paraId="20461790" w14:textId="77777777" w:rsidR="008B0039" w:rsidRDefault="0022407D">
            <w:pPr>
              <w:pStyle w:val="TableParagraph"/>
              <w:spacing w:before="25" w:line="247" w:lineRule="auto"/>
              <w:ind w:left="33" w:right="111"/>
              <w:rPr>
                <w:sz w:val="13"/>
              </w:rPr>
            </w:pPr>
            <w:r>
              <w:rPr>
                <w:sz w:val="13"/>
                <w:lang w:bidi="es-ES"/>
              </w:rPr>
              <w:t>Las relaciones son el núcleo del éxito de los estudiantes. Cuando los estudiantes se sienten conectados con su comunidad escolar por medio de sus compañeros, maestros y el personal, es más probable que asistan a clase, participen y prosperen.</w:t>
            </w:r>
          </w:p>
          <w:p w14:paraId="3C02C4F5" w14:textId="77777777" w:rsidR="008B0039" w:rsidRDefault="008B0039">
            <w:pPr>
              <w:pStyle w:val="TableParagraph"/>
              <w:spacing w:before="3"/>
              <w:rPr>
                <w:rFonts w:ascii="Times New Roman"/>
                <w:sz w:val="13"/>
              </w:rPr>
            </w:pPr>
          </w:p>
          <w:p w14:paraId="514AB615" w14:textId="77777777" w:rsidR="008B0039" w:rsidRDefault="0022407D">
            <w:pPr>
              <w:pStyle w:val="TableParagraph"/>
              <w:spacing w:line="247" w:lineRule="auto"/>
              <w:ind w:left="33" w:right="111"/>
              <w:rPr>
                <w:sz w:val="13"/>
              </w:rPr>
            </w:pPr>
            <w:r>
              <w:rPr>
                <w:sz w:val="13"/>
                <w:lang w:bidi="es-ES"/>
              </w:rPr>
              <w:t>Las culturas escolares inclusivas que promueven el sentido de pertenencia y las interacciones sociales positivas pueden aumentar significativamente los índices de asistencia. Las escuelas y comunidades que trabajan juntas para fomentar estas conexiones ayudan a los estudiantes a mantenerse encaminados y alcanzar sus objetivos.</w:t>
            </w:r>
          </w:p>
          <w:p w14:paraId="3A381D9E" w14:textId="77777777" w:rsidR="008B0039" w:rsidRDefault="008B0039">
            <w:pPr>
              <w:pStyle w:val="TableParagraph"/>
              <w:spacing w:before="3"/>
              <w:rPr>
                <w:rFonts w:ascii="Times New Roman"/>
                <w:sz w:val="13"/>
              </w:rPr>
            </w:pPr>
          </w:p>
          <w:p w14:paraId="15D51603" w14:textId="77777777" w:rsidR="008B0039" w:rsidRDefault="0022407D">
            <w:pPr>
              <w:pStyle w:val="TableParagraph"/>
              <w:ind w:left="33"/>
              <w:rPr>
                <w:sz w:val="13"/>
              </w:rPr>
            </w:pPr>
            <w:r>
              <w:rPr>
                <w:sz w:val="13"/>
                <w:lang w:bidi="es-ES"/>
              </w:rPr>
              <w:t>Cada conexión cuenta, ¡formemos relaciones fuertes! #CadaDíaCuenta</w:t>
            </w:r>
          </w:p>
        </w:tc>
        <w:tc>
          <w:tcPr>
            <w:tcW w:w="3577" w:type="dxa"/>
            <w:tcBorders>
              <w:left w:val="single" w:sz="6" w:space="0" w:color="000000"/>
              <w:bottom w:val="single" w:sz="6" w:space="0" w:color="000000"/>
              <w:right w:val="single" w:sz="6" w:space="0" w:color="000000"/>
            </w:tcBorders>
          </w:tcPr>
          <w:p w14:paraId="2ABA1BE0" w14:textId="77777777" w:rsidR="008B0039" w:rsidRDefault="0022407D">
            <w:pPr>
              <w:pStyle w:val="TableParagraph"/>
              <w:ind w:left="2"/>
              <w:rPr>
                <w:rFonts w:ascii="Times New Roman"/>
                <w:sz w:val="20"/>
              </w:rPr>
            </w:pPr>
            <w:r>
              <w:rPr>
                <w:noProof/>
                <w:sz w:val="20"/>
                <w:lang w:bidi="es-ES"/>
              </w:rPr>
              <w:drawing>
                <wp:inline distT="0" distB="0" distL="0" distR="0" wp14:anchorId="1775B1D9" wp14:editId="19349EC9">
                  <wp:extent cx="2174590" cy="1140142"/>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2174590" cy="1140142"/>
                          </a:xfrm>
                          <a:prstGeom prst="rect">
                            <a:avLst/>
                          </a:prstGeom>
                        </pic:spPr>
                      </pic:pic>
                    </a:graphicData>
                  </a:graphic>
                </wp:inline>
              </w:drawing>
            </w:r>
          </w:p>
        </w:tc>
        <w:tc>
          <w:tcPr>
            <w:tcW w:w="2097" w:type="dxa"/>
            <w:tcBorders>
              <w:left w:val="single" w:sz="6" w:space="0" w:color="000000"/>
              <w:bottom w:val="single" w:sz="6" w:space="0" w:color="000000"/>
              <w:right w:val="single" w:sz="6" w:space="0" w:color="000000"/>
            </w:tcBorders>
          </w:tcPr>
          <w:p w14:paraId="40CC2F5A" w14:textId="15BF530A" w:rsidR="008B0039" w:rsidRDefault="004E1976">
            <w:pPr>
              <w:pStyle w:val="TableParagraph"/>
              <w:rPr>
                <w:rFonts w:ascii="Times New Roman"/>
                <w:sz w:val="12"/>
              </w:rPr>
            </w:pPr>
            <w:r>
              <w:rPr>
                <w:sz w:val="12"/>
                <w:lang w:bidi="es-ES"/>
              </w:rPr>
              <w:t>¡Las relaciones generan una mejor asistencia!</w:t>
            </w:r>
          </w:p>
        </w:tc>
      </w:tr>
      <w:tr w:rsidR="008B0039" w14:paraId="1749DAF1" w14:textId="77777777">
        <w:trPr>
          <w:trHeight w:val="201"/>
        </w:trPr>
        <w:tc>
          <w:tcPr>
            <w:tcW w:w="1038" w:type="dxa"/>
            <w:tcBorders>
              <w:top w:val="single" w:sz="6" w:space="0" w:color="000000"/>
              <w:left w:val="single" w:sz="6" w:space="0" w:color="000000"/>
              <w:bottom w:val="single" w:sz="6" w:space="0" w:color="000000"/>
              <w:right w:val="single" w:sz="6" w:space="0" w:color="000000"/>
            </w:tcBorders>
          </w:tcPr>
          <w:p w14:paraId="094FE2EA" w14:textId="77777777" w:rsidR="008B0039" w:rsidRDefault="008B0039">
            <w:pPr>
              <w:pStyle w:val="TableParagraph"/>
              <w:rPr>
                <w:rFonts w:ascii="Times New Roman"/>
                <w:sz w:val="12"/>
              </w:rPr>
            </w:pPr>
          </w:p>
        </w:tc>
        <w:tc>
          <w:tcPr>
            <w:tcW w:w="2035" w:type="dxa"/>
            <w:tcBorders>
              <w:top w:val="single" w:sz="6" w:space="0" w:color="000000"/>
              <w:left w:val="single" w:sz="6" w:space="0" w:color="000000"/>
              <w:bottom w:val="single" w:sz="6" w:space="0" w:color="000000"/>
              <w:right w:val="single" w:sz="6" w:space="0" w:color="000000"/>
            </w:tcBorders>
          </w:tcPr>
          <w:p w14:paraId="58C0E946" w14:textId="77777777" w:rsidR="008B0039" w:rsidRDefault="008B0039">
            <w:pPr>
              <w:pStyle w:val="TableParagraph"/>
              <w:rPr>
                <w:rFonts w:ascii="Times New Roman"/>
                <w:sz w:val="12"/>
              </w:rPr>
            </w:pPr>
          </w:p>
        </w:tc>
        <w:tc>
          <w:tcPr>
            <w:tcW w:w="5088" w:type="dxa"/>
            <w:tcBorders>
              <w:top w:val="single" w:sz="6" w:space="0" w:color="000000"/>
              <w:left w:val="single" w:sz="6" w:space="0" w:color="000000"/>
              <w:bottom w:val="single" w:sz="6" w:space="0" w:color="000000"/>
              <w:right w:val="single" w:sz="6" w:space="0" w:color="000000"/>
            </w:tcBorders>
          </w:tcPr>
          <w:p w14:paraId="7BC1FA18" w14:textId="77777777" w:rsidR="008B0039" w:rsidRDefault="008B0039">
            <w:pPr>
              <w:pStyle w:val="TableParagraph"/>
              <w:rPr>
                <w:rFonts w:ascii="Times New Roman"/>
                <w:sz w:val="12"/>
              </w:rPr>
            </w:pPr>
          </w:p>
        </w:tc>
        <w:tc>
          <w:tcPr>
            <w:tcW w:w="3577" w:type="dxa"/>
            <w:tcBorders>
              <w:top w:val="single" w:sz="6" w:space="0" w:color="000000"/>
              <w:left w:val="single" w:sz="6" w:space="0" w:color="000000"/>
              <w:bottom w:val="single" w:sz="6" w:space="0" w:color="000000"/>
              <w:right w:val="single" w:sz="6" w:space="0" w:color="000000"/>
            </w:tcBorders>
          </w:tcPr>
          <w:p w14:paraId="5BA4587D" w14:textId="77777777" w:rsidR="008B0039" w:rsidRDefault="008B0039">
            <w:pPr>
              <w:pStyle w:val="TableParagraph"/>
              <w:rPr>
                <w:rFonts w:ascii="Times New Roman"/>
                <w:sz w:val="12"/>
              </w:rPr>
            </w:pPr>
          </w:p>
        </w:tc>
        <w:tc>
          <w:tcPr>
            <w:tcW w:w="2097" w:type="dxa"/>
            <w:tcBorders>
              <w:top w:val="single" w:sz="6" w:space="0" w:color="000000"/>
              <w:left w:val="single" w:sz="6" w:space="0" w:color="000000"/>
              <w:bottom w:val="single" w:sz="6" w:space="0" w:color="000000"/>
              <w:right w:val="single" w:sz="6" w:space="0" w:color="000000"/>
            </w:tcBorders>
          </w:tcPr>
          <w:p w14:paraId="4AE3914C" w14:textId="77777777" w:rsidR="008B0039" w:rsidRDefault="008B0039">
            <w:pPr>
              <w:pStyle w:val="TableParagraph"/>
              <w:rPr>
                <w:rFonts w:ascii="Times New Roman"/>
                <w:sz w:val="12"/>
              </w:rPr>
            </w:pPr>
          </w:p>
        </w:tc>
      </w:tr>
    </w:tbl>
    <w:p w14:paraId="07610A39" w14:textId="77777777" w:rsidR="008B0039" w:rsidRDefault="008B0039">
      <w:pPr>
        <w:pStyle w:val="TableParagraph"/>
        <w:rPr>
          <w:rFonts w:ascii="Times New Roman"/>
          <w:sz w:val="12"/>
        </w:rPr>
        <w:sectPr w:rsidR="008B0039">
          <w:pgSz w:w="15840" w:h="12240" w:orient="landscape"/>
          <w:pgMar w:top="1040" w:right="720" w:bottom="280" w:left="720" w:header="720" w:footer="720" w:gutter="0"/>
          <w:cols w:space="720"/>
        </w:sectPr>
      </w:pPr>
    </w:p>
    <w:tbl>
      <w:tblPr>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38"/>
        <w:gridCol w:w="2035"/>
        <w:gridCol w:w="5088"/>
        <w:gridCol w:w="3577"/>
        <w:gridCol w:w="2097"/>
      </w:tblGrid>
      <w:tr w:rsidR="008B0039" w14:paraId="48027F03" w14:textId="77777777">
        <w:trPr>
          <w:trHeight w:val="2180"/>
        </w:trPr>
        <w:tc>
          <w:tcPr>
            <w:tcW w:w="1038" w:type="dxa"/>
            <w:tcBorders>
              <w:top w:val="nil"/>
              <w:bottom w:val="single" w:sz="8" w:space="0" w:color="000000"/>
            </w:tcBorders>
          </w:tcPr>
          <w:p w14:paraId="30D1E8CD" w14:textId="77777777" w:rsidR="008B0039" w:rsidRDefault="008B0039">
            <w:pPr>
              <w:pStyle w:val="TableParagraph"/>
              <w:rPr>
                <w:rFonts w:ascii="Times New Roman"/>
                <w:sz w:val="13"/>
              </w:rPr>
            </w:pPr>
          </w:p>
          <w:p w14:paraId="7FDCCDDF" w14:textId="77777777" w:rsidR="008B0039" w:rsidRDefault="008B0039">
            <w:pPr>
              <w:pStyle w:val="TableParagraph"/>
              <w:rPr>
                <w:rFonts w:ascii="Times New Roman"/>
                <w:sz w:val="13"/>
              </w:rPr>
            </w:pPr>
          </w:p>
          <w:p w14:paraId="54D2D634" w14:textId="77777777" w:rsidR="008B0039" w:rsidRDefault="008B0039">
            <w:pPr>
              <w:pStyle w:val="TableParagraph"/>
              <w:rPr>
                <w:rFonts w:ascii="Times New Roman"/>
                <w:sz w:val="13"/>
              </w:rPr>
            </w:pPr>
          </w:p>
          <w:p w14:paraId="37705BD6" w14:textId="77777777" w:rsidR="008B0039" w:rsidRDefault="008B0039">
            <w:pPr>
              <w:pStyle w:val="TableParagraph"/>
              <w:rPr>
                <w:rFonts w:ascii="Times New Roman"/>
                <w:sz w:val="13"/>
              </w:rPr>
            </w:pPr>
          </w:p>
          <w:p w14:paraId="6C7FFD80" w14:textId="77777777" w:rsidR="008B0039" w:rsidRDefault="008B0039">
            <w:pPr>
              <w:pStyle w:val="TableParagraph"/>
              <w:rPr>
                <w:rFonts w:ascii="Times New Roman"/>
                <w:sz w:val="13"/>
              </w:rPr>
            </w:pPr>
          </w:p>
          <w:p w14:paraId="052D12C3" w14:textId="77777777" w:rsidR="008B0039" w:rsidRDefault="008B0039">
            <w:pPr>
              <w:pStyle w:val="TableParagraph"/>
              <w:spacing w:before="22"/>
              <w:rPr>
                <w:rFonts w:ascii="Times New Roman"/>
                <w:sz w:val="13"/>
              </w:rPr>
            </w:pPr>
          </w:p>
          <w:p w14:paraId="2D356EAD" w14:textId="77777777" w:rsidR="008B0039" w:rsidRDefault="0022407D">
            <w:pPr>
              <w:pStyle w:val="TableParagraph"/>
              <w:ind w:left="33"/>
              <w:rPr>
                <w:b/>
                <w:sz w:val="13"/>
              </w:rPr>
            </w:pPr>
            <w:r>
              <w:rPr>
                <w:b/>
                <w:spacing w:val="-2"/>
                <w:sz w:val="13"/>
                <w:lang w:bidi="es-ES"/>
              </w:rPr>
              <w:t>Diciembre</w:t>
            </w:r>
          </w:p>
        </w:tc>
        <w:tc>
          <w:tcPr>
            <w:tcW w:w="2035" w:type="dxa"/>
            <w:tcBorders>
              <w:top w:val="nil"/>
              <w:bottom w:val="single" w:sz="8" w:space="0" w:color="000000"/>
            </w:tcBorders>
          </w:tcPr>
          <w:p w14:paraId="75E3A049" w14:textId="77777777" w:rsidR="008B0039" w:rsidRDefault="008B0039">
            <w:pPr>
              <w:pStyle w:val="TableParagraph"/>
              <w:rPr>
                <w:rFonts w:ascii="Times New Roman"/>
                <w:sz w:val="13"/>
              </w:rPr>
            </w:pPr>
          </w:p>
          <w:p w14:paraId="38890EA0" w14:textId="77777777" w:rsidR="008B0039" w:rsidRDefault="008B0039">
            <w:pPr>
              <w:pStyle w:val="TableParagraph"/>
              <w:rPr>
                <w:rFonts w:ascii="Times New Roman"/>
                <w:sz w:val="13"/>
              </w:rPr>
            </w:pPr>
          </w:p>
          <w:p w14:paraId="7D02DE92" w14:textId="77777777" w:rsidR="008B0039" w:rsidRDefault="008B0039">
            <w:pPr>
              <w:pStyle w:val="TableParagraph"/>
              <w:rPr>
                <w:rFonts w:ascii="Times New Roman"/>
                <w:sz w:val="13"/>
              </w:rPr>
            </w:pPr>
          </w:p>
          <w:p w14:paraId="72218E0F" w14:textId="77777777" w:rsidR="008B0039" w:rsidRDefault="008B0039">
            <w:pPr>
              <w:pStyle w:val="TableParagraph"/>
              <w:rPr>
                <w:rFonts w:ascii="Times New Roman"/>
                <w:sz w:val="13"/>
              </w:rPr>
            </w:pPr>
          </w:p>
          <w:p w14:paraId="0C53BB94" w14:textId="77777777" w:rsidR="008B0039" w:rsidRDefault="008B0039">
            <w:pPr>
              <w:pStyle w:val="TableParagraph"/>
              <w:spacing w:before="99"/>
              <w:rPr>
                <w:rFonts w:ascii="Times New Roman"/>
                <w:sz w:val="13"/>
              </w:rPr>
            </w:pPr>
          </w:p>
          <w:p w14:paraId="034FE66D" w14:textId="77777777" w:rsidR="008B0039" w:rsidRDefault="0022407D">
            <w:pPr>
              <w:pStyle w:val="TableParagraph"/>
              <w:spacing w:line="247" w:lineRule="auto"/>
              <w:ind w:left="33" w:right="99"/>
              <w:rPr>
                <w:sz w:val="13"/>
              </w:rPr>
            </w:pPr>
            <w:r>
              <w:rPr>
                <w:sz w:val="13"/>
                <w:lang w:bidi="es-ES"/>
              </w:rPr>
              <w:t>Mantenerse sano y permanecer en la escuela, cada día cuenta</w:t>
            </w:r>
          </w:p>
        </w:tc>
        <w:tc>
          <w:tcPr>
            <w:tcW w:w="5088" w:type="dxa"/>
            <w:tcBorders>
              <w:top w:val="nil"/>
              <w:bottom w:val="single" w:sz="8" w:space="0" w:color="000000"/>
            </w:tcBorders>
          </w:tcPr>
          <w:p w14:paraId="2B4785EB" w14:textId="77777777" w:rsidR="008B0039" w:rsidRDefault="0022407D">
            <w:pPr>
              <w:pStyle w:val="TableParagraph"/>
              <w:spacing w:before="35" w:line="247" w:lineRule="auto"/>
              <w:ind w:left="33" w:right="111"/>
              <w:rPr>
                <w:sz w:val="13"/>
              </w:rPr>
            </w:pPr>
            <w:r>
              <w:rPr>
                <w:sz w:val="13"/>
                <w:lang w:bidi="es-ES"/>
              </w:rPr>
              <w:t>¿No está seguro de si el estudiante está demasiado enfermo para asistir a la escuela? ¡La enfermera de la escuela puede ayudarlo! Póngase en contacto para recibir orientación antes de dejar a su niño en casa. Estamos agradecidos por los dedicados profesionales de la salud de nuestras escuelas que ayudan a que los estudiantes se mantengan seguros y sanos, y a que aprendan todos los días. #CadaDíaCuenta</w:t>
            </w:r>
          </w:p>
        </w:tc>
        <w:tc>
          <w:tcPr>
            <w:tcW w:w="3577" w:type="dxa"/>
            <w:tcBorders>
              <w:top w:val="nil"/>
              <w:bottom w:val="single" w:sz="8" w:space="0" w:color="000000"/>
            </w:tcBorders>
          </w:tcPr>
          <w:p w14:paraId="71E94330" w14:textId="77777777" w:rsidR="008B0039" w:rsidRDefault="008B0039">
            <w:pPr>
              <w:pStyle w:val="TableParagraph"/>
              <w:spacing w:before="4"/>
              <w:rPr>
                <w:rFonts w:ascii="Times New Roman"/>
                <w:sz w:val="5"/>
              </w:rPr>
            </w:pPr>
          </w:p>
          <w:p w14:paraId="1CC38FD6" w14:textId="77777777" w:rsidR="008B0039" w:rsidRDefault="0022407D">
            <w:pPr>
              <w:pStyle w:val="TableParagraph"/>
              <w:ind w:left="2" w:right="-87"/>
              <w:rPr>
                <w:rFonts w:ascii="Times New Roman"/>
                <w:sz w:val="20"/>
              </w:rPr>
            </w:pPr>
            <w:r>
              <w:rPr>
                <w:noProof/>
                <w:sz w:val="20"/>
                <w:lang w:bidi="es-ES"/>
              </w:rPr>
              <w:drawing>
                <wp:inline distT="0" distB="0" distL="0" distR="0" wp14:anchorId="12BC4D67" wp14:editId="5CF22DBA">
                  <wp:extent cx="2286000" cy="120015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2286000" cy="1200150"/>
                          </a:xfrm>
                          <a:prstGeom prst="rect">
                            <a:avLst/>
                          </a:prstGeom>
                        </pic:spPr>
                      </pic:pic>
                    </a:graphicData>
                  </a:graphic>
                </wp:inline>
              </w:drawing>
            </w:r>
          </w:p>
        </w:tc>
        <w:tc>
          <w:tcPr>
            <w:tcW w:w="2097" w:type="dxa"/>
            <w:tcBorders>
              <w:top w:val="nil"/>
              <w:bottom w:val="single" w:sz="8" w:space="0" w:color="000000"/>
            </w:tcBorders>
          </w:tcPr>
          <w:p w14:paraId="1571C0EA" w14:textId="5805932A" w:rsidR="008B0039" w:rsidRDefault="004E1976">
            <w:pPr>
              <w:pStyle w:val="TableParagraph"/>
              <w:rPr>
                <w:rFonts w:ascii="Times New Roman"/>
                <w:sz w:val="12"/>
              </w:rPr>
            </w:pPr>
            <w:r>
              <w:rPr>
                <w:sz w:val="12"/>
                <w:lang w:bidi="es-ES"/>
              </w:rPr>
              <w:t>¡Mantenerse sano y permanecer en la escuela!</w:t>
            </w:r>
          </w:p>
        </w:tc>
      </w:tr>
      <w:tr w:rsidR="008B0039" w14:paraId="1C5DDD35" w14:textId="77777777">
        <w:trPr>
          <w:trHeight w:val="1880"/>
        </w:trPr>
        <w:tc>
          <w:tcPr>
            <w:tcW w:w="1038" w:type="dxa"/>
            <w:tcBorders>
              <w:top w:val="single" w:sz="8" w:space="0" w:color="000000"/>
              <w:bottom w:val="single" w:sz="8" w:space="0" w:color="000000"/>
            </w:tcBorders>
          </w:tcPr>
          <w:p w14:paraId="22CF8429" w14:textId="77777777" w:rsidR="008B0039" w:rsidRDefault="008B0039">
            <w:pPr>
              <w:pStyle w:val="TableParagraph"/>
              <w:rPr>
                <w:rFonts w:ascii="Times New Roman"/>
                <w:sz w:val="13"/>
              </w:rPr>
            </w:pPr>
          </w:p>
          <w:p w14:paraId="0E0DEC38" w14:textId="77777777" w:rsidR="008B0039" w:rsidRDefault="008B0039">
            <w:pPr>
              <w:pStyle w:val="TableParagraph"/>
              <w:rPr>
                <w:rFonts w:ascii="Times New Roman"/>
                <w:sz w:val="13"/>
              </w:rPr>
            </w:pPr>
          </w:p>
          <w:p w14:paraId="472BD338" w14:textId="77777777" w:rsidR="008B0039" w:rsidRDefault="008B0039">
            <w:pPr>
              <w:pStyle w:val="TableParagraph"/>
              <w:rPr>
                <w:rFonts w:ascii="Times New Roman"/>
                <w:sz w:val="13"/>
              </w:rPr>
            </w:pPr>
          </w:p>
          <w:p w14:paraId="7752F1FE" w14:textId="77777777" w:rsidR="008B0039" w:rsidRDefault="008B0039">
            <w:pPr>
              <w:pStyle w:val="TableParagraph"/>
              <w:rPr>
                <w:rFonts w:ascii="Times New Roman"/>
                <w:sz w:val="13"/>
              </w:rPr>
            </w:pPr>
          </w:p>
          <w:p w14:paraId="441A97A2" w14:textId="77777777" w:rsidR="008B0039" w:rsidRDefault="008B0039">
            <w:pPr>
              <w:pStyle w:val="TableParagraph"/>
              <w:spacing w:before="129"/>
              <w:rPr>
                <w:rFonts w:ascii="Times New Roman"/>
                <w:sz w:val="13"/>
              </w:rPr>
            </w:pPr>
          </w:p>
          <w:p w14:paraId="4B37ED27" w14:textId="77777777" w:rsidR="008B0039" w:rsidRDefault="0022407D">
            <w:pPr>
              <w:pStyle w:val="TableParagraph"/>
              <w:spacing w:before="1"/>
              <w:ind w:left="33"/>
              <w:rPr>
                <w:b/>
                <w:sz w:val="13"/>
              </w:rPr>
            </w:pPr>
            <w:r>
              <w:rPr>
                <w:b/>
                <w:spacing w:val="-2"/>
                <w:sz w:val="13"/>
                <w:lang w:bidi="es-ES"/>
              </w:rPr>
              <w:t>Enero</w:t>
            </w:r>
          </w:p>
        </w:tc>
        <w:tc>
          <w:tcPr>
            <w:tcW w:w="2035" w:type="dxa"/>
            <w:tcBorders>
              <w:top w:val="single" w:sz="8" w:space="0" w:color="000000"/>
              <w:bottom w:val="single" w:sz="8" w:space="0" w:color="000000"/>
            </w:tcBorders>
          </w:tcPr>
          <w:p w14:paraId="3B91E010" w14:textId="77777777" w:rsidR="008B0039" w:rsidRDefault="008B0039">
            <w:pPr>
              <w:pStyle w:val="TableParagraph"/>
              <w:rPr>
                <w:rFonts w:ascii="Times New Roman"/>
                <w:sz w:val="13"/>
              </w:rPr>
            </w:pPr>
          </w:p>
          <w:p w14:paraId="664D990E" w14:textId="77777777" w:rsidR="008B0039" w:rsidRDefault="008B0039">
            <w:pPr>
              <w:pStyle w:val="TableParagraph"/>
              <w:rPr>
                <w:rFonts w:ascii="Times New Roman"/>
                <w:sz w:val="13"/>
              </w:rPr>
            </w:pPr>
          </w:p>
          <w:p w14:paraId="49F5A6B8" w14:textId="77777777" w:rsidR="008B0039" w:rsidRDefault="008B0039">
            <w:pPr>
              <w:pStyle w:val="TableParagraph"/>
              <w:rPr>
                <w:rFonts w:ascii="Times New Roman"/>
                <w:sz w:val="13"/>
              </w:rPr>
            </w:pPr>
          </w:p>
          <w:p w14:paraId="7009CB9D" w14:textId="77777777" w:rsidR="008B0039" w:rsidRDefault="008B0039">
            <w:pPr>
              <w:pStyle w:val="TableParagraph"/>
              <w:rPr>
                <w:rFonts w:ascii="Times New Roman"/>
                <w:sz w:val="13"/>
              </w:rPr>
            </w:pPr>
          </w:p>
          <w:p w14:paraId="42D54005" w14:textId="77777777" w:rsidR="008B0039" w:rsidRDefault="008B0039">
            <w:pPr>
              <w:pStyle w:val="TableParagraph"/>
              <w:spacing w:before="47"/>
              <w:rPr>
                <w:rFonts w:ascii="Times New Roman"/>
                <w:sz w:val="13"/>
              </w:rPr>
            </w:pPr>
          </w:p>
          <w:p w14:paraId="0A05CE92" w14:textId="77777777" w:rsidR="008B0039" w:rsidRDefault="0022407D">
            <w:pPr>
              <w:pStyle w:val="TableParagraph"/>
              <w:spacing w:line="247" w:lineRule="auto"/>
              <w:ind w:left="33"/>
              <w:rPr>
                <w:sz w:val="13"/>
              </w:rPr>
            </w:pPr>
            <w:r>
              <w:rPr>
                <w:sz w:val="13"/>
                <w:lang w:bidi="es-ES"/>
              </w:rPr>
              <w:t>Comenzar el 2026 con el pie derecho y asistir a la escuela, cada día cuenta</w:t>
            </w:r>
          </w:p>
        </w:tc>
        <w:tc>
          <w:tcPr>
            <w:tcW w:w="5088" w:type="dxa"/>
            <w:tcBorders>
              <w:top w:val="single" w:sz="8" w:space="0" w:color="000000"/>
              <w:bottom w:val="single" w:sz="8" w:space="0" w:color="000000"/>
            </w:tcBorders>
          </w:tcPr>
          <w:p w14:paraId="1BD266D9" w14:textId="77777777" w:rsidR="008B0039" w:rsidRDefault="0022407D">
            <w:pPr>
              <w:pStyle w:val="TableParagraph"/>
              <w:spacing w:before="34" w:line="247" w:lineRule="auto"/>
              <w:ind w:left="33"/>
              <w:rPr>
                <w:sz w:val="13"/>
              </w:rPr>
            </w:pPr>
            <w:r>
              <w:rPr>
                <w:sz w:val="13"/>
                <w:lang w:bidi="es-ES"/>
              </w:rPr>
              <w:t>Padres y estudiantes, prioricen la asistencia escolar y comiencen el año de una buena manera. Cada día en clase es una oportunidad para aprender, formar conexiones y crecer.</w:t>
            </w:r>
          </w:p>
          <w:p w14:paraId="71C041F6" w14:textId="77777777" w:rsidR="008B0039" w:rsidRDefault="008B0039">
            <w:pPr>
              <w:pStyle w:val="TableParagraph"/>
              <w:spacing w:before="4"/>
              <w:rPr>
                <w:rFonts w:ascii="Times New Roman"/>
                <w:sz w:val="13"/>
              </w:rPr>
            </w:pPr>
          </w:p>
          <w:p w14:paraId="77AF5DDE" w14:textId="77777777" w:rsidR="008B0039" w:rsidRDefault="0022407D">
            <w:pPr>
              <w:pStyle w:val="TableParagraph"/>
              <w:spacing w:line="247" w:lineRule="auto"/>
              <w:ind w:left="33" w:right="111"/>
              <w:rPr>
                <w:sz w:val="13"/>
              </w:rPr>
            </w:pPr>
            <w:r>
              <w:rPr>
                <w:sz w:val="13"/>
                <w:lang w:bidi="es-ES"/>
              </w:rPr>
              <w:t>¿Sabía que faltar a clase tan solo dos días al mes puede poner a los estudiantes en riesgo de quedarse atrás tanto académica como socialmente? En el año lectivo 2023-2024, el 24 % de los estudiantes de Utah se ausentaron de manera regular.</w:t>
            </w:r>
          </w:p>
          <w:p w14:paraId="1DB1163F" w14:textId="77777777" w:rsidR="008B0039" w:rsidRDefault="008B0039">
            <w:pPr>
              <w:pStyle w:val="TableParagraph"/>
              <w:spacing w:before="3"/>
              <w:rPr>
                <w:rFonts w:ascii="Times New Roman"/>
                <w:sz w:val="13"/>
              </w:rPr>
            </w:pPr>
          </w:p>
          <w:p w14:paraId="2DAF2776" w14:textId="77777777" w:rsidR="008B0039" w:rsidRDefault="0022407D">
            <w:pPr>
              <w:pStyle w:val="TableParagraph"/>
              <w:spacing w:line="247" w:lineRule="auto"/>
              <w:ind w:left="33" w:right="111"/>
              <w:rPr>
                <w:sz w:val="13"/>
              </w:rPr>
            </w:pPr>
            <w:r>
              <w:rPr>
                <w:sz w:val="13"/>
                <w:lang w:bidi="es-ES"/>
              </w:rPr>
              <w:t>¡Trabajemos juntos para desarrollar hábitos sólidos y hacer que cada día cuente! #CadaDíaCuenta</w:t>
            </w:r>
          </w:p>
        </w:tc>
        <w:tc>
          <w:tcPr>
            <w:tcW w:w="3577" w:type="dxa"/>
            <w:tcBorders>
              <w:top w:val="single" w:sz="8" w:space="0" w:color="000000"/>
              <w:bottom w:val="single" w:sz="8" w:space="0" w:color="000000"/>
            </w:tcBorders>
          </w:tcPr>
          <w:p w14:paraId="338992AA" w14:textId="77777777" w:rsidR="008B0039" w:rsidRDefault="0022407D">
            <w:pPr>
              <w:pStyle w:val="TableParagraph"/>
              <w:ind w:left="2"/>
              <w:rPr>
                <w:rFonts w:ascii="Times New Roman"/>
                <w:sz w:val="20"/>
              </w:rPr>
            </w:pPr>
            <w:r>
              <w:rPr>
                <w:noProof/>
                <w:sz w:val="20"/>
                <w:lang w:bidi="es-ES"/>
              </w:rPr>
              <w:drawing>
                <wp:inline distT="0" distB="0" distL="0" distR="0" wp14:anchorId="51D11315" wp14:editId="5CD5F6A7">
                  <wp:extent cx="2180118" cy="1140142"/>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2180118" cy="1140142"/>
                          </a:xfrm>
                          <a:prstGeom prst="rect">
                            <a:avLst/>
                          </a:prstGeom>
                        </pic:spPr>
                      </pic:pic>
                    </a:graphicData>
                  </a:graphic>
                </wp:inline>
              </w:drawing>
            </w:r>
          </w:p>
        </w:tc>
        <w:tc>
          <w:tcPr>
            <w:tcW w:w="2097" w:type="dxa"/>
            <w:tcBorders>
              <w:top w:val="single" w:sz="8" w:space="0" w:color="000000"/>
              <w:bottom w:val="single" w:sz="8" w:space="0" w:color="000000"/>
            </w:tcBorders>
          </w:tcPr>
          <w:p w14:paraId="3FCC5175" w14:textId="6757E4E1" w:rsidR="008B0039" w:rsidRDefault="004E1976">
            <w:pPr>
              <w:pStyle w:val="TableParagraph"/>
              <w:rPr>
                <w:rFonts w:ascii="Times New Roman"/>
                <w:sz w:val="12"/>
              </w:rPr>
            </w:pPr>
            <w:r>
              <w:rPr>
                <w:sz w:val="12"/>
                <w:lang w:bidi="es-ES"/>
              </w:rPr>
              <w:t>¡Unirse al equipo para lograr una gran asistencia!</w:t>
            </w:r>
          </w:p>
        </w:tc>
      </w:tr>
      <w:tr w:rsidR="008B0039" w14:paraId="7730C3C1" w14:textId="77777777">
        <w:trPr>
          <w:trHeight w:val="2140"/>
        </w:trPr>
        <w:tc>
          <w:tcPr>
            <w:tcW w:w="1038" w:type="dxa"/>
            <w:tcBorders>
              <w:top w:val="single" w:sz="8" w:space="0" w:color="000000"/>
              <w:bottom w:val="single" w:sz="8" w:space="0" w:color="000000"/>
            </w:tcBorders>
          </w:tcPr>
          <w:p w14:paraId="57FBFCB7" w14:textId="77777777" w:rsidR="008B0039" w:rsidRDefault="008B0039">
            <w:pPr>
              <w:pStyle w:val="TableParagraph"/>
              <w:rPr>
                <w:rFonts w:ascii="Times New Roman"/>
                <w:sz w:val="13"/>
              </w:rPr>
            </w:pPr>
          </w:p>
          <w:p w14:paraId="791AD6BD" w14:textId="77777777" w:rsidR="008B0039" w:rsidRDefault="008B0039">
            <w:pPr>
              <w:pStyle w:val="TableParagraph"/>
              <w:rPr>
                <w:rFonts w:ascii="Times New Roman"/>
                <w:sz w:val="13"/>
              </w:rPr>
            </w:pPr>
          </w:p>
          <w:p w14:paraId="15ACFDD5" w14:textId="77777777" w:rsidR="008B0039" w:rsidRDefault="008B0039">
            <w:pPr>
              <w:pStyle w:val="TableParagraph"/>
              <w:rPr>
                <w:rFonts w:ascii="Times New Roman"/>
                <w:sz w:val="13"/>
              </w:rPr>
            </w:pPr>
          </w:p>
          <w:p w14:paraId="2892A0E2" w14:textId="77777777" w:rsidR="008B0039" w:rsidRDefault="008B0039">
            <w:pPr>
              <w:pStyle w:val="TableParagraph"/>
              <w:rPr>
                <w:rFonts w:ascii="Times New Roman"/>
                <w:sz w:val="13"/>
              </w:rPr>
            </w:pPr>
          </w:p>
          <w:p w14:paraId="1C32C30A" w14:textId="77777777" w:rsidR="008B0039" w:rsidRDefault="008B0039">
            <w:pPr>
              <w:pStyle w:val="TableParagraph"/>
              <w:rPr>
                <w:rFonts w:ascii="Times New Roman"/>
                <w:sz w:val="13"/>
              </w:rPr>
            </w:pPr>
          </w:p>
          <w:p w14:paraId="62710E4E" w14:textId="77777777" w:rsidR="008B0039" w:rsidRDefault="008B0039">
            <w:pPr>
              <w:pStyle w:val="TableParagraph"/>
              <w:rPr>
                <w:rFonts w:ascii="Times New Roman"/>
                <w:sz w:val="13"/>
              </w:rPr>
            </w:pPr>
          </w:p>
          <w:p w14:paraId="263E9E9A" w14:textId="77777777" w:rsidR="008B0039" w:rsidRDefault="008B0039">
            <w:pPr>
              <w:pStyle w:val="TableParagraph"/>
              <w:spacing w:before="68"/>
              <w:rPr>
                <w:rFonts w:ascii="Times New Roman"/>
                <w:sz w:val="13"/>
              </w:rPr>
            </w:pPr>
          </w:p>
          <w:p w14:paraId="4B5752BC" w14:textId="77777777" w:rsidR="008B0039" w:rsidRDefault="0022407D">
            <w:pPr>
              <w:pStyle w:val="TableParagraph"/>
              <w:ind w:left="33"/>
              <w:rPr>
                <w:b/>
                <w:sz w:val="13"/>
              </w:rPr>
            </w:pPr>
            <w:r>
              <w:rPr>
                <w:b/>
                <w:spacing w:val="-2"/>
                <w:sz w:val="13"/>
                <w:lang w:bidi="es-ES"/>
              </w:rPr>
              <w:t>Febrero</w:t>
            </w:r>
          </w:p>
        </w:tc>
        <w:tc>
          <w:tcPr>
            <w:tcW w:w="2035" w:type="dxa"/>
            <w:tcBorders>
              <w:top w:val="single" w:sz="8" w:space="0" w:color="000000"/>
              <w:bottom w:val="single" w:sz="8" w:space="0" w:color="000000"/>
            </w:tcBorders>
          </w:tcPr>
          <w:p w14:paraId="700DD980" w14:textId="77777777" w:rsidR="008B0039" w:rsidRDefault="008B0039">
            <w:pPr>
              <w:pStyle w:val="TableParagraph"/>
              <w:rPr>
                <w:rFonts w:ascii="Times New Roman"/>
                <w:sz w:val="13"/>
              </w:rPr>
            </w:pPr>
          </w:p>
          <w:p w14:paraId="5E5DF038" w14:textId="77777777" w:rsidR="008B0039" w:rsidRDefault="008B0039">
            <w:pPr>
              <w:pStyle w:val="TableParagraph"/>
              <w:rPr>
                <w:rFonts w:ascii="Times New Roman"/>
                <w:sz w:val="13"/>
              </w:rPr>
            </w:pPr>
          </w:p>
          <w:p w14:paraId="54D583C3" w14:textId="77777777" w:rsidR="008B0039" w:rsidRDefault="008B0039">
            <w:pPr>
              <w:pStyle w:val="TableParagraph"/>
              <w:rPr>
                <w:rFonts w:ascii="Times New Roman"/>
                <w:sz w:val="13"/>
              </w:rPr>
            </w:pPr>
          </w:p>
          <w:p w14:paraId="1E2CAD81" w14:textId="77777777" w:rsidR="008B0039" w:rsidRDefault="008B0039">
            <w:pPr>
              <w:pStyle w:val="TableParagraph"/>
              <w:rPr>
                <w:rFonts w:ascii="Times New Roman"/>
                <w:sz w:val="13"/>
              </w:rPr>
            </w:pPr>
          </w:p>
          <w:p w14:paraId="3308E34A" w14:textId="77777777" w:rsidR="008B0039" w:rsidRDefault="008B0039">
            <w:pPr>
              <w:pStyle w:val="TableParagraph"/>
              <w:rPr>
                <w:rFonts w:ascii="Times New Roman"/>
                <w:sz w:val="13"/>
              </w:rPr>
            </w:pPr>
          </w:p>
          <w:p w14:paraId="770454E9" w14:textId="77777777" w:rsidR="008B0039" w:rsidRDefault="008B0039">
            <w:pPr>
              <w:pStyle w:val="TableParagraph"/>
              <w:spacing w:before="136"/>
              <w:rPr>
                <w:rFonts w:ascii="Times New Roman"/>
                <w:sz w:val="13"/>
              </w:rPr>
            </w:pPr>
          </w:p>
          <w:p w14:paraId="7C3A7656" w14:textId="77777777" w:rsidR="008B0039" w:rsidRDefault="0022407D">
            <w:pPr>
              <w:pStyle w:val="TableParagraph"/>
              <w:spacing w:line="247" w:lineRule="auto"/>
              <w:ind w:left="33" w:right="99"/>
              <w:rPr>
                <w:sz w:val="13"/>
              </w:rPr>
            </w:pPr>
            <w:r>
              <w:rPr>
                <w:sz w:val="13"/>
                <w:lang w:bidi="es-ES"/>
              </w:rPr>
              <w:t>La salud mental importa, cada día cuenta</w:t>
            </w:r>
          </w:p>
        </w:tc>
        <w:tc>
          <w:tcPr>
            <w:tcW w:w="5088" w:type="dxa"/>
            <w:tcBorders>
              <w:top w:val="single" w:sz="8" w:space="0" w:color="000000"/>
              <w:bottom w:val="single" w:sz="8" w:space="0" w:color="000000"/>
            </w:tcBorders>
          </w:tcPr>
          <w:p w14:paraId="69DABFA5" w14:textId="77777777" w:rsidR="008B0039" w:rsidRDefault="008B0039">
            <w:pPr>
              <w:pStyle w:val="TableParagraph"/>
              <w:spacing w:before="92"/>
              <w:rPr>
                <w:rFonts w:ascii="Times New Roman"/>
                <w:sz w:val="13"/>
              </w:rPr>
            </w:pPr>
          </w:p>
          <w:p w14:paraId="07F70745" w14:textId="77777777" w:rsidR="008B0039" w:rsidRDefault="0022407D">
            <w:pPr>
              <w:pStyle w:val="TableParagraph"/>
              <w:spacing w:line="247" w:lineRule="auto"/>
              <w:ind w:left="33" w:right="111"/>
              <w:rPr>
                <w:sz w:val="13"/>
              </w:rPr>
            </w:pPr>
            <w:r>
              <w:rPr>
                <w:color w:val="001C35"/>
                <w:sz w:val="13"/>
                <w:lang w:bidi="es-ES"/>
              </w:rPr>
              <w:t>La salud mental y la asistencia escolar van de la mano. Los problemas como la ansiedad, la depresión y la falta de motivación pueden provocar que sea difícil para los estudiantes asistir a clase, y faltar muchos días puede empeorar estos desafíos.</w:t>
            </w:r>
          </w:p>
          <w:p w14:paraId="2ADE8BE1" w14:textId="77777777" w:rsidR="008B0039" w:rsidRDefault="008B0039">
            <w:pPr>
              <w:pStyle w:val="TableParagraph"/>
              <w:spacing w:before="3"/>
              <w:rPr>
                <w:rFonts w:ascii="Times New Roman"/>
                <w:sz w:val="13"/>
              </w:rPr>
            </w:pPr>
          </w:p>
          <w:p w14:paraId="36A8F7DA" w14:textId="77777777" w:rsidR="008B0039" w:rsidRDefault="0022407D">
            <w:pPr>
              <w:pStyle w:val="TableParagraph"/>
              <w:spacing w:line="247" w:lineRule="auto"/>
              <w:ind w:left="33" w:right="111"/>
              <w:rPr>
                <w:sz w:val="13"/>
              </w:rPr>
            </w:pPr>
            <w:r>
              <w:rPr>
                <w:color w:val="001C35"/>
                <w:sz w:val="13"/>
                <w:lang w:bidi="es-ES"/>
              </w:rPr>
              <w:t>Los estudiantes que pierden el 10 % del año (más de 18 días) tienen más probabilidades de repetir de grado o abandonar la escuela. La ayuda temprana es importante. Rompamos el ciclo y hablemos abiertamente sobre salud mental y cómo ayudar a que los estudiantes se mantengan conectados. #CadaDíaCuenta</w:t>
            </w:r>
          </w:p>
        </w:tc>
        <w:tc>
          <w:tcPr>
            <w:tcW w:w="3577" w:type="dxa"/>
            <w:tcBorders>
              <w:top w:val="single" w:sz="8" w:space="0" w:color="000000"/>
              <w:bottom w:val="single" w:sz="8" w:space="0" w:color="000000"/>
            </w:tcBorders>
          </w:tcPr>
          <w:p w14:paraId="0B393A1E" w14:textId="77777777" w:rsidR="008B0039" w:rsidRDefault="008B0039">
            <w:pPr>
              <w:pStyle w:val="TableParagraph"/>
              <w:spacing w:before="22"/>
              <w:rPr>
                <w:rFonts w:ascii="Times New Roman"/>
                <w:sz w:val="20"/>
              </w:rPr>
            </w:pPr>
          </w:p>
          <w:p w14:paraId="2D775529" w14:textId="77777777" w:rsidR="008B0039" w:rsidRDefault="0022407D">
            <w:pPr>
              <w:pStyle w:val="TableParagraph"/>
              <w:ind w:left="2"/>
              <w:rPr>
                <w:rFonts w:ascii="Times New Roman"/>
                <w:sz w:val="20"/>
              </w:rPr>
            </w:pPr>
            <w:r>
              <w:rPr>
                <w:noProof/>
                <w:sz w:val="20"/>
                <w:lang w:bidi="es-ES"/>
              </w:rPr>
              <w:drawing>
                <wp:inline distT="0" distB="0" distL="0" distR="0" wp14:anchorId="17643F56" wp14:editId="7BDE7179">
                  <wp:extent cx="2171701" cy="1140142"/>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2171701" cy="1140142"/>
                          </a:xfrm>
                          <a:prstGeom prst="rect">
                            <a:avLst/>
                          </a:prstGeom>
                        </pic:spPr>
                      </pic:pic>
                    </a:graphicData>
                  </a:graphic>
                </wp:inline>
              </w:drawing>
            </w:r>
          </w:p>
        </w:tc>
        <w:tc>
          <w:tcPr>
            <w:tcW w:w="2097" w:type="dxa"/>
            <w:tcBorders>
              <w:top w:val="single" w:sz="8" w:space="0" w:color="000000"/>
              <w:bottom w:val="single" w:sz="8" w:space="0" w:color="000000"/>
            </w:tcBorders>
          </w:tcPr>
          <w:p w14:paraId="560ACB94" w14:textId="7EC464D9" w:rsidR="008B0039" w:rsidRDefault="004E1976">
            <w:pPr>
              <w:pStyle w:val="TableParagraph"/>
              <w:rPr>
                <w:rFonts w:ascii="Times New Roman"/>
                <w:sz w:val="12"/>
              </w:rPr>
            </w:pPr>
            <w:r>
              <w:rPr>
                <w:sz w:val="12"/>
                <w:lang w:bidi="es-ES"/>
              </w:rPr>
              <w:t>La salud mental importa… ¡Cada día cuenta!</w:t>
            </w:r>
          </w:p>
        </w:tc>
      </w:tr>
      <w:tr w:rsidR="008B0039" w14:paraId="5E66D783" w14:textId="77777777">
        <w:trPr>
          <w:trHeight w:val="199"/>
        </w:trPr>
        <w:tc>
          <w:tcPr>
            <w:tcW w:w="1038" w:type="dxa"/>
            <w:tcBorders>
              <w:top w:val="single" w:sz="8" w:space="0" w:color="000000"/>
              <w:bottom w:val="single" w:sz="8" w:space="0" w:color="000000"/>
            </w:tcBorders>
          </w:tcPr>
          <w:p w14:paraId="24D2BEE6" w14:textId="77777777" w:rsidR="008B0039" w:rsidRDefault="008B0039">
            <w:pPr>
              <w:pStyle w:val="TableParagraph"/>
              <w:rPr>
                <w:rFonts w:ascii="Times New Roman"/>
                <w:sz w:val="12"/>
              </w:rPr>
            </w:pPr>
          </w:p>
        </w:tc>
        <w:tc>
          <w:tcPr>
            <w:tcW w:w="2035" w:type="dxa"/>
            <w:tcBorders>
              <w:top w:val="single" w:sz="8" w:space="0" w:color="000000"/>
              <w:bottom w:val="single" w:sz="8" w:space="0" w:color="000000"/>
            </w:tcBorders>
          </w:tcPr>
          <w:p w14:paraId="43F233BA" w14:textId="77777777" w:rsidR="008B0039" w:rsidRDefault="008B0039">
            <w:pPr>
              <w:pStyle w:val="TableParagraph"/>
              <w:rPr>
                <w:rFonts w:ascii="Times New Roman"/>
                <w:sz w:val="12"/>
              </w:rPr>
            </w:pPr>
          </w:p>
        </w:tc>
        <w:tc>
          <w:tcPr>
            <w:tcW w:w="5088" w:type="dxa"/>
            <w:tcBorders>
              <w:top w:val="single" w:sz="8" w:space="0" w:color="000000"/>
              <w:bottom w:val="single" w:sz="8" w:space="0" w:color="000000"/>
            </w:tcBorders>
          </w:tcPr>
          <w:p w14:paraId="3DB74CEC" w14:textId="77777777" w:rsidR="008B0039" w:rsidRDefault="008B0039">
            <w:pPr>
              <w:pStyle w:val="TableParagraph"/>
              <w:rPr>
                <w:rFonts w:ascii="Times New Roman"/>
                <w:sz w:val="12"/>
              </w:rPr>
            </w:pPr>
          </w:p>
        </w:tc>
        <w:tc>
          <w:tcPr>
            <w:tcW w:w="3577" w:type="dxa"/>
            <w:tcBorders>
              <w:top w:val="single" w:sz="8" w:space="0" w:color="000000"/>
              <w:bottom w:val="single" w:sz="8" w:space="0" w:color="000000"/>
            </w:tcBorders>
          </w:tcPr>
          <w:p w14:paraId="3C0ED838" w14:textId="77777777" w:rsidR="008B0039" w:rsidRDefault="008B0039">
            <w:pPr>
              <w:pStyle w:val="TableParagraph"/>
              <w:rPr>
                <w:rFonts w:ascii="Times New Roman"/>
                <w:sz w:val="12"/>
              </w:rPr>
            </w:pPr>
          </w:p>
        </w:tc>
        <w:tc>
          <w:tcPr>
            <w:tcW w:w="2097" w:type="dxa"/>
            <w:tcBorders>
              <w:top w:val="single" w:sz="8" w:space="0" w:color="000000"/>
              <w:bottom w:val="single" w:sz="8" w:space="0" w:color="000000"/>
            </w:tcBorders>
          </w:tcPr>
          <w:p w14:paraId="2089B80F" w14:textId="77777777" w:rsidR="008B0039" w:rsidRDefault="008B0039">
            <w:pPr>
              <w:pStyle w:val="TableParagraph"/>
              <w:rPr>
                <w:rFonts w:ascii="Times New Roman"/>
                <w:sz w:val="12"/>
              </w:rPr>
            </w:pPr>
          </w:p>
        </w:tc>
      </w:tr>
      <w:tr w:rsidR="008B0039" w14:paraId="550B1425" w14:textId="77777777">
        <w:trPr>
          <w:trHeight w:val="1940"/>
        </w:trPr>
        <w:tc>
          <w:tcPr>
            <w:tcW w:w="1038" w:type="dxa"/>
            <w:tcBorders>
              <w:top w:val="single" w:sz="8" w:space="0" w:color="000000"/>
              <w:bottom w:val="single" w:sz="8" w:space="0" w:color="000000"/>
            </w:tcBorders>
          </w:tcPr>
          <w:p w14:paraId="2A66A20B" w14:textId="77777777" w:rsidR="008B0039" w:rsidRDefault="008B0039">
            <w:pPr>
              <w:pStyle w:val="TableParagraph"/>
              <w:rPr>
                <w:rFonts w:ascii="Times New Roman"/>
                <w:sz w:val="13"/>
              </w:rPr>
            </w:pPr>
          </w:p>
          <w:p w14:paraId="3E635796" w14:textId="77777777" w:rsidR="008B0039" w:rsidRDefault="008B0039">
            <w:pPr>
              <w:pStyle w:val="TableParagraph"/>
              <w:rPr>
                <w:rFonts w:ascii="Times New Roman"/>
                <w:sz w:val="13"/>
              </w:rPr>
            </w:pPr>
          </w:p>
          <w:p w14:paraId="0423FC4C" w14:textId="77777777" w:rsidR="008B0039" w:rsidRDefault="008B0039">
            <w:pPr>
              <w:pStyle w:val="TableParagraph"/>
              <w:rPr>
                <w:rFonts w:ascii="Times New Roman"/>
                <w:sz w:val="13"/>
              </w:rPr>
            </w:pPr>
          </w:p>
          <w:p w14:paraId="7392AB2D" w14:textId="77777777" w:rsidR="008B0039" w:rsidRDefault="008B0039">
            <w:pPr>
              <w:pStyle w:val="TableParagraph"/>
              <w:rPr>
                <w:rFonts w:ascii="Times New Roman"/>
                <w:sz w:val="13"/>
              </w:rPr>
            </w:pPr>
          </w:p>
          <w:p w14:paraId="5CBDC6B2" w14:textId="77777777" w:rsidR="008B0039" w:rsidRDefault="008B0039">
            <w:pPr>
              <w:pStyle w:val="TableParagraph"/>
              <w:rPr>
                <w:rFonts w:ascii="Times New Roman"/>
                <w:sz w:val="13"/>
              </w:rPr>
            </w:pPr>
          </w:p>
          <w:p w14:paraId="777C837C" w14:textId="77777777" w:rsidR="008B0039" w:rsidRDefault="008B0039">
            <w:pPr>
              <w:pStyle w:val="TableParagraph"/>
              <w:spacing w:before="6"/>
              <w:rPr>
                <w:rFonts w:ascii="Times New Roman"/>
                <w:sz w:val="13"/>
              </w:rPr>
            </w:pPr>
          </w:p>
          <w:p w14:paraId="7ECD30AB" w14:textId="77777777" w:rsidR="008B0039" w:rsidRDefault="0022407D">
            <w:pPr>
              <w:pStyle w:val="TableParagraph"/>
              <w:spacing w:before="1"/>
              <w:ind w:left="33"/>
              <w:rPr>
                <w:b/>
                <w:sz w:val="13"/>
              </w:rPr>
            </w:pPr>
            <w:r>
              <w:rPr>
                <w:b/>
                <w:spacing w:val="-2"/>
                <w:sz w:val="13"/>
                <w:lang w:bidi="es-ES"/>
              </w:rPr>
              <w:t>Marzo</w:t>
            </w:r>
          </w:p>
        </w:tc>
        <w:tc>
          <w:tcPr>
            <w:tcW w:w="2035" w:type="dxa"/>
            <w:tcBorders>
              <w:top w:val="single" w:sz="8" w:space="0" w:color="000000"/>
              <w:bottom w:val="single" w:sz="8" w:space="0" w:color="000000"/>
            </w:tcBorders>
          </w:tcPr>
          <w:p w14:paraId="20D0FD72" w14:textId="77777777" w:rsidR="008B0039" w:rsidRDefault="008B0039">
            <w:pPr>
              <w:pStyle w:val="TableParagraph"/>
              <w:rPr>
                <w:rFonts w:ascii="Times New Roman"/>
                <w:sz w:val="13"/>
              </w:rPr>
            </w:pPr>
          </w:p>
          <w:p w14:paraId="0C97B27E" w14:textId="77777777" w:rsidR="008B0039" w:rsidRDefault="008B0039">
            <w:pPr>
              <w:pStyle w:val="TableParagraph"/>
              <w:rPr>
                <w:rFonts w:ascii="Times New Roman"/>
                <w:sz w:val="13"/>
              </w:rPr>
            </w:pPr>
          </w:p>
          <w:p w14:paraId="32A74877" w14:textId="77777777" w:rsidR="008B0039" w:rsidRDefault="008B0039">
            <w:pPr>
              <w:pStyle w:val="TableParagraph"/>
              <w:rPr>
                <w:rFonts w:ascii="Times New Roman"/>
                <w:sz w:val="13"/>
              </w:rPr>
            </w:pPr>
          </w:p>
          <w:p w14:paraId="5693DC04" w14:textId="77777777" w:rsidR="008B0039" w:rsidRDefault="008B0039">
            <w:pPr>
              <w:pStyle w:val="TableParagraph"/>
              <w:rPr>
                <w:rFonts w:ascii="Times New Roman"/>
                <w:sz w:val="13"/>
              </w:rPr>
            </w:pPr>
          </w:p>
          <w:p w14:paraId="016C56AE" w14:textId="77777777" w:rsidR="008B0039" w:rsidRDefault="008B0039">
            <w:pPr>
              <w:pStyle w:val="TableParagraph"/>
              <w:spacing w:before="2"/>
              <w:rPr>
                <w:rFonts w:ascii="Times New Roman"/>
                <w:sz w:val="13"/>
              </w:rPr>
            </w:pPr>
          </w:p>
          <w:p w14:paraId="344600CB" w14:textId="77777777" w:rsidR="008B0039" w:rsidRDefault="0022407D">
            <w:pPr>
              <w:pStyle w:val="TableParagraph"/>
              <w:spacing w:line="247" w:lineRule="auto"/>
              <w:ind w:left="33" w:right="99"/>
              <w:rPr>
                <w:sz w:val="13"/>
              </w:rPr>
            </w:pPr>
            <w:r>
              <w:rPr>
                <w:sz w:val="13"/>
                <w:lang w:bidi="es-ES"/>
              </w:rPr>
              <w:t>Las comunidades pueden trabajar de manera conjunta para todos los estudiantes; cada día cuenta</w:t>
            </w:r>
          </w:p>
        </w:tc>
        <w:tc>
          <w:tcPr>
            <w:tcW w:w="5088" w:type="dxa"/>
            <w:tcBorders>
              <w:top w:val="single" w:sz="8" w:space="0" w:color="000000"/>
              <w:bottom w:val="single" w:sz="8" w:space="0" w:color="000000"/>
            </w:tcBorders>
          </w:tcPr>
          <w:p w14:paraId="7C992C55" w14:textId="77777777" w:rsidR="008B0039" w:rsidRDefault="0022407D">
            <w:pPr>
              <w:pStyle w:val="TableParagraph"/>
              <w:spacing w:before="30" w:line="247" w:lineRule="auto"/>
              <w:ind w:left="33" w:right="141"/>
              <w:jc w:val="both"/>
              <w:rPr>
                <w:sz w:val="13"/>
              </w:rPr>
            </w:pPr>
            <w:r>
              <w:rPr>
                <w:sz w:val="13"/>
                <w:lang w:bidi="es-ES"/>
              </w:rPr>
              <w:t>Se necesita una comunidad para apoyar el éxito de los estudiantes. Cuando las escuelas, familias y organizaciones locales trabajan juntas, es posible derribar las barreras de las asistencias y generar un cambio duradero.</w:t>
            </w:r>
          </w:p>
          <w:p w14:paraId="1B46B440" w14:textId="77777777" w:rsidR="008B0039" w:rsidRDefault="008B0039">
            <w:pPr>
              <w:pStyle w:val="TableParagraph"/>
              <w:spacing w:before="3"/>
              <w:rPr>
                <w:rFonts w:ascii="Times New Roman"/>
                <w:sz w:val="13"/>
              </w:rPr>
            </w:pPr>
          </w:p>
          <w:p w14:paraId="027DC4C2" w14:textId="77777777" w:rsidR="008B0039" w:rsidRDefault="0022407D">
            <w:pPr>
              <w:pStyle w:val="TableParagraph"/>
              <w:spacing w:line="247" w:lineRule="auto"/>
              <w:ind w:left="33" w:right="111"/>
              <w:rPr>
                <w:sz w:val="13"/>
              </w:rPr>
            </w:pPr>
            <w:r>
              <w:rPr>
                <w:sz w:val="13"/>
                <w:lang w:bidi="es-ES"/>
              </w:rPr>
              <w:t>¡Los estudiantes que asisten a clase prosperan! ¿Sabía que los estudiantes de noveno grado con una asistencia escolar alta tienen hasta cuatro veces más de probabilidades de graduarse que aquellos que faltan con frecuencia? Trabajemos como equipo para garantizar que cada estudiante asista a clase todos los días.</w:t>
            </w:r>
          </w:p>
          <w:p w14:paraId="2DF20139" w14:textId="77777777" w:rsidR="008B0039" w:rsidRDefault="008B0039">
            <w:pPr>
              <w:pStyle w:val="TableParagraph"/>
              <w:spacing w:before="3"/>
              <w:rPr>
                <w:rFonts w:ascii="Times New Roman"/>
                <w:sz w:val="13"/>
              </w:rPr>
            </w:pPr>
          </w:p>
          <w:p w14:paraId="3825AAC5" w14:textId="77777777" w:rsidR="008B0039" w:rsidRDefault="0022407D">
            <w:pPr>
              <w:pStyle w:val="TableParagraph"/>
              <w:ind w:left="33"/>
              <w:rPr>
                <w:sz w:val="13"/>
              </w:rPr>
            </w:pPr>
            <w:r>
              <w:rPr>
                <w:spacing w:val="-2"/>
                <w:sz w:val="13"/>
                <w:lang w:bidi="es-ES"/>
              </w:rPr>
              <w:t>#CadaDíaCuenta</w:t>
            </w:r>
          </w:p>
        </w:tc>
        <w:tc>
          <w:tcPr>
            <w:tcW w:w="3577" w:type="dxa"/>
            <w:tcBorders>
              <w:top w:val="single" w:sz="8" w:space="0" w:color="000000"/>
              <w:bottom w:val="single" w:sz="8" w:space="0" w:color="000000"/>
            </w:tcBorders>
          </w:tcPr>
          <w:p w14:paraId="181527DA" w14:textId="77777777" w:rsidR="008B0039" w:rsidRDefault="008B0039">
            <w:pPr>
              <w:pStyle w:val="TableParagraph"/>
              <w:rPr>
                <w:rFonts w:ascii="Times New Roman"/>
                <w:sz w:val="4"/>
              </w:rPr>
            </w:pPr>
          </w:p>
          <w:p w14:paraId="7EA69954" w14:textId="77777777" w:rsidR="008B0039" w:rsidRDefault="0022407D">
            <w:pPr>
              <w:pStyle w:val="TableParagraph"/>
              <w:ind w:left="2" w:right="-87"/>
              <w:rPr>
                <w:rFonts w:ascii="Times New Roman"/>
                <w:sz w:val="20"/>
              </w:rPr>
            </w:pPr>
            <w:r>
              <w:rPr>
                <w:noProof/>
                <w:sz w:val="20"/>
                <w:lang w:bidi="es-ES"/>
              </w:rPr>
              <w:drawing>
                <wp:inline distT="0" distB="0" distL="0" distR="0" wp14:anchorId="1FB427BE" wp14:editId="5D65765E">
                  <wp:extent cx="2286003" cy="120015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2286003" cy="1200150"/>
                          </a:xfrm>
                          <a:prstGeom prst="rect">
                            <a:avLst/>
                          </a:prstGeom>
                        </pic:spPr>
                      </pic:pic>
                    </a:graphicData>
                  </a:graphic>
                </wp:inline>
              </w:drawing>
            </w:r>
          </w:p>
        </w:tc>
        <w:tc>
          <w:tcPr>
            <w:tcW w:w="2097" w:type="dxa"/>
            <w:tcBorders>
              <w:top w:val="single" w:sz="8" w:space="0" w:color="000000"/>
              <w:bottom w:val="single" w:sz="8" w:space="0" w:color="000000"/>
            </w:tcBorders>
          </w:tcPr>
          <w:p w14:paraId="22892CBA" w14:textId="77777777" w:rsidR="008B0039" w:rsidRDefault="004E1976">
            <w:pPr>
              <w:pStyle w:val="TableParagraph"/>
              <w:rPr>
                <w:rFonts w:ascii="Times New Roman"/>
                <w:sz w:val="12"/>
              </w:rPr>
            </w:pPr>
            <w:r>
              <w:rPr>
                <w:sz w:val="12"/>
                <w:lang w:bidi="es-ES"/>
              </w:rPr>
              <w:t xml:space="preserve">Juntos somos más fuertes: </w:t>
            </w:r>
          </w:p>
          <w:p w14:paraId="58552220" w14:textId="50A86340" w:rsidR="004E1976" w:rsidRDefault="004E1976">
            <w:pPr>
              <w:pStyle w:val="TableParagraph"/>
              <w:rPr>
                <w:rFonts w:ascii="Times New Roman"/>
                <w:sz w:val="12"/>
              </w:rPr>
            </w:pPr>
            <w:r>
              <w:rPr>
                <w:sz w:val="12"/>
                <w:lang w:bidi="es-ES"/>
              </w:rPr>
              <w:t>apoyar la asistencia de los estudiantes</w:t>
            </w:r>
          </w:p>
        </w:tc>
      </w:tr>
      <w:tr w:rsidR="008B0039" w14:paraId="28A8D5A6" w14:textId="77777777">
        <w:trPr>
          <w:trHeight w:val="340"/>
        </w:trPr>
        <w:tc>
          <w:tcPr>
            <w:tcW w:w="1038" w:type="dxa"/>
            <w:tcBorders>
              <w:top w:val="single" w:sz="8" w:space="0" w:color="000000"/>
              <w:bottom w:val="single" w:sz="8" w:space="0" w:color="000000"/>
            </w:tcBorders>
          </w:tcPr>
          <w:p w14:paraId="2510A636" w14:textId="77777777" w:rsidR="008B0039" w:rsidRDefault="008B0039">
            <w:pPr>
              <w:pStyle w:val="TableParagraph"/>
              <w:rPr>
                <w:rFonts w:ascii="Times New Roman"/>
                <w:sz w:val="12"/>
              </w:rPr>
            </w:pPr>
          </w:p>
        </w:tc>
        <w:tc>
          <w:tcPr>
            <w:tcW w:w="2035" w:type="dxa"/>
            <w:tcBorders>
              <w:top w:val="single" w:sz="8" w:space="0" w:color="000000"/>
              <w:bottom w:val="single" w:sz="8" w:space="0" w:color="000000"/>
            </w:tcBorders>
          </w:tcPr>
          <w:p w14:paraId="0AC52622" w14:textId="77777777" w:rsidR="008B0039" w:rsidRDefault="008B0039">
            <w:pPr>
              <w:pStyle w:val="TableParagraph"/>
              <w:rPr>
                <w:rFonts w:ascii="Times New Roman"/>
                <w:sz w:val="12"/>
              </w:rPr>
            </w:pPr>
          </w:p>
        </w:tc>
        <w:tc>
          <w:tcPr>
            <w:tcW w:w="5088" w:type="dxa"/>
            <w:tcBorders>
              <w:top w:val="single" w:sz="8" w:space="0" w:color="000000"/>
              <w:bottom w:val="single" w:sz="8" w:space="0" w:color="000000"/>
            </w:tcBorders>
          </w:tcPr>
          <w:p w14:paraId="4854A8E3" w14:textId="77777777" w:rsidR="008B0039" w:rsidRDefault="0022407D">
            <w:pPr>
              <w:pStyle w:val="TableParagraph"/>
              <w:spacing w:before="20" w:line="150" w:lineRule="atLeast"/>
              <w:ind w:left="33" w:right="494"/>
              <w:rPr>
                <w:sz w:val="13"/>
              </w:rPr>
            </w:pPr>
            <w:r>
              <w:rPr>
                <w:sz w:val="13"/>
                <w:lang w:bidi="es-ES"/>
              </w:rPr>
              <w:t xml:space="preserve">Utilice estos recursos para ayudar a abordar las barreras: </w:t>
            </w:r>
            <w:r>
              <w:rPr>
                <w:color w:val="1155CC"/>
                <w:sz w:val="13"/>
                <w:u w:val="single" w:color="1155CC"/>
                <w:lang w:bidi="es-ES"/>
              </w:rPr>
              <w:t>https://www.attendanceworks.</w:t>
            </w:r>
            <w:r>
              <w:rPr>
                <w:color w:val="1155CC"/>
                <w:spacing w:val="40"/>
                <w:sz w:val="13"/>
                <w:lang w:bidi="es-ES"/>
              </w:rPr>
              <w:t xml:space="preserve"> </w:t>
            </w:r>
            <w:proofErr w:type="spellStart"/>
            <w:r>
              <w:rPr>
                <w:color w:val="1155CC"/>
                <w:spacing w:val="-2"/>
                <w:sz w:val="13"/>
                <w:u w:val="single" w:color="1155CC"/>
                <w:lang w:bidi="es-ES"/>
              </w:rPr>
              <w:t>org</w:t>
            </w:r>
            <w:proofErr w:type="spellEnd"/>
            <w:r>
              <w:rPr>
                <w:color w:val="1155CC"/>
                <w:spacing w:val="-2"/>
                <w:sz w:val="13"/>
                <w:u w:val="single" w:color="1155CC"/>
                <w:lang w:bidi="es-ES"/>
              </w:rPr>
              <w:t>/</w:t>
            </w:r>
            <w:proofErr w:type="spellStart"/>
            <w:r>
              <w:rPr>
                <w:color w:val="1155CC"/>
                <w:spacing w:val="-2"/>
                <w:sz w:val="13"/>
                <w:u w:val="single" w:color="1155CC"/>
                <w:lang w:bidi="es-ES"/>
              </w:rPr>
              <w:t>resources</w:t>
            </w:r>
            <w:proofErr w:type="spellEnd"/>
            <w:r>
              <w:rPr>
                <w:color w:val="1155CC"/>
                <w:spacing w:val="-2"/>
                <w:sz w:val="13"/>
                <w:u w:val="single" w:color="1155CC"/>
                <w:lang w:bidi="es-ES"/>
              </w:rPr>
              <w:t>/</w:t>
            </w:r>
            <w:proofErr w:type="spellStart"/>
            <w:r>
              <w:rPr>
                <w:color w:val="1155CC"/>
                <w:spacing w:val="-2"/>
                <w:sz w:val="13"/>
                <w:u w:val="single" w:color="1155CC"/>
                <w:lang w:bidi="es-ES"/>
              </w:rPr>
              <w:t>addressing-barriers</w:t>
            </w:r>
            <w:proofErr w:type="spellEnd"/>
            <w:r>
              <w:rPr>
                <w:color w:val="1155CC"/>
                <w:spacing w:val="-2"/>
                <w:sz w:val="13"/>
                <w:u w:val="single" w:color="1155CC"/>
                <w:lang w:bidi="es-ES"/>
              </w:rPr>
              <w:t>/</w:t>
            </w:r>
          </w:p>
        </w:tc>
        <w:tc>
          <w:tcPr>
            <w:tcW w:w="3577" w:type="dxa"/>
            <w:tcBorders>
              <w:top w:val="single" w:sz="8" w:space="0" w:color="000000"/>
              <w:bottom w:val="single" w:sz="8" w:space="0" w:color="000000"/>
            </w:tcBorders>
          </w:tcPr>
          <w:p w14:paraId="72DFF1B1" w14:textId="77777777" w:rsidR="008B0039" w:rsidRDefault="008B0039">
            <w:pPr>
              <w:pStyle w:val="TableParagraph"/>
              <w:rPr>
                <w:rFonts w:ascii="Times New Roman"/>
                <w:sz w:val="12"/>
              </w:rPr>
            </w:pPr>
          </w:p>
        </w:tc>
        <w:tc>
          <w:tcPr>
            <w:tcW w:w="2097" w:type="dxa"/>
            <w:tcBorders>
              <w:top w:val="single" w:sz="8" w:space="0" w:color="000000"/>
              <w:bottom w:val="single" w:sz="8" w:space="0" w:color="000000"/>
            </w:tcBorders>
          </w:tcPr>
          <w:p w14:paraId="1447FC5A" w14:textId="77777777" w:rsidR="008B0039" w:rsidRDefault="008B0039">
            <w:pPr>
              <w:pStyle w:val="TableParagraph"/>
              <w:rPr>
                <w:rFonts w:ascii="Times New Roman"/>
                <w:sz w:val="12"/>
              </w:rPr>
            </w:pPr>
          </w:p>
        </w:tc>
      </w:tr>
      <w:tr w:rsidR="008B0039" w14:paraId="0AE8AD44" w14:textId="77777777">
        <w:trPr>
          <w:trHeight w:val="199"/>
        </w:trPr>
        <w:tc>
          <w:tcPr>
            <w:tcW w:w="1038" w:type="dxa"/>
            <w:tcBorders>
              <w:top w:val="single" w:sz="8" w:space="0" w:color="000000"/>
              <w:bottom w:val="single" w:sz="8" w:space="0" w:color="000000"/>
            </w:tcBorders>
          </w:tcPr>
          <w:p w14:paraId="701909AF" w14:textId="77777777" w:rsidR="008B0039" w:rsidRDefault="008B0039">
            <w:pPr>
              <w:pStyle w:val="TableParagraph"/>
              <w:rPr>
                <w:rFonts w:ascii="Times New Roman"/>
                <w:sz w:val="12"/>
              </w:rPr>
            </w:pPr>
          </w:p>
        </w:tc>
        <w:tc>
          <w:tcPr>
            <w:tcW w:w="2035" w:type="dxa"/>
            <w:tcBorders>
              <w:top w:val="single" w:sz="8" w:space="0" w:color="000000"/>
              <w:bottom w:val="single" w:sz="8" w:space="0" w:color="000000"/>
            </w:tcBorders>
          </w:tcPr>
          <w:p w14:paraId="0B956A40" w14:textId="77777777" w:rsidR="008B0039" w:rsidRDefault="008B0039">
            <w:pPr>
              <w:pStyle w:val="TableParagraph"/>
              <w:rPr>
                <w:rFonts w:ascii="Times New Roman"/>
                <w:sz w:val="12"/>
              </w:rPr>
            </w:pPr>
          </w:p>
        </w:tc>
        <w:tc>
          <w:tcPr>
            <w:tcW w:w="5088" w:type="dxa"/>
            <w:tcBorders>
              <w:top w:val="single" w:sz="8" w:space="0" w:color="000000"/>
              <w:bottom w:val="single" w:sz="8" w:space="0" w:color="000000"/>
            </w:tcBorders>
          </w:tcPr>
          <w:p w14:paraId="7E19CD79" w14:textId="77777777" w:rsidR="008B0039" w:rsidRDefault="008B0039">
            <w:pPr>
              <w:pStyle w:val="TableParagraph"/>
              <w:rPr>
                <w:rFonts w:ascii="Times New Roman"/>
                <w:sz w:val="12"/>
              </w:rPr>
            </w:pPr>
          </w:p>
        </w:tc>
        <w:tc>
          <w:tcPr>
            <w:tcW w:w="3577" w:type="dxa"/>
            <w:tcBorders>
              <w:top w:val="single" w:sz="8" w:space="0" w:color="000000"/>
              <w:bottom w:val="single" w:sz="8" w:space="0" w:color="000000"/>
            </w:tcBorders>
          </w:tcPr>
          <w:p w14:paraId="3EEC8BF3" w14:textId="77777777" w:rsidR="008B0039" w:rsidRDefault="008B0039">
            <w:pPr>
              <w:pStyle w:val="TableParagraph"/>
              <w:rPr>
                <w:rFonts w:ascii="Times New Roman"/>
                <w:sz w:val="12"/>
              </w:rPr>
            </w:pPr>
          </w:p>
        </w:tc>
        <w:tc>
          <w:tcPr>
            <w:tcW w:w="2097" w:type="dxa"/>
            <w:tcBorders>
              <w:top w:val="single" w:sz="8" w:space="0" w:color="000000"/>
              <w:bottom w:val="single" w:sz="8" w:space="0" w:color="000000"/>
            </w:tcBorders>
          </w:tcPr>
          <w:p w14:paraId="13C1BFD3" w14:textId="77777777" w:rsidR="008B0039" w:rsidRDefault="008B0039">
            <w:pPr>
              <w:pStyle w:val="TableParagraph"/>
              <w:rPr>
                <w:rFonts w:ascii="Times New Roman"/>
                <w:sz w:val="12"/>
              </w:rPr>
            </w:pPr>
          </w:p>
        </w:tc>
      </w:tr>
    </w:tbl>
    <w:p w14:paraId="1B4BB23E" w14:textId="77777777" w:rsidR="008B0039" w:rsidRDefault="008B0039">
      <w:pPr>
        <w:pStyle w:val="TableParagraph"/>
        <w:rPr>
          <w:rFonts w:ascii="Times New Roman"/>
          <w:sz w:val="12"/>
        </w:rPr>
        <w:sectPr w:rsidR="008B0039">
          <w:pgSz w:w="15840" w:h="12240" w:orient="landscape"/>
          <w:pgMar w:top="1040" w:right="720" w:bottom="280" w:left="720" w:header="720" w:footer="720" w:gutter="0"/>
          <w:cols w:space="720"/>
        </w:sectPr>
      </w:pPr>
    </w:p>
    <w:p w14:paraId="4201B244" w14:textId="77777777" w:rsidR="008B0039" w:rsidRDefault="008B0039">
      <w:pPr>
        <w:spacing w:before="5"/>
        <w:rPr>
          <w:rFonts w:ascii="Times New Roman"/>
          <w:sz w:val="2"/>
        </w:rPr>
      </w:pPr>
    </w:p>
    <w:tbl>
      <w:tblPr>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8"/>
        <w:gridCol w:w="2035"/>
        <w:gridCol w:w="5088"/>
        <w:gridCol w:w="3577"/>
        <w:gridCol w:w="2097"/>
      </w:tblGrid>
      <w:tr w:rsidR="008B0039" w14:paraId="4195E01A" w14:textId="77777777">
        <w:trPr>
          <w:trHeight w:val="1912"/>
        </w:trPr>
        <w:tc>
          <w:tcPr>
            <w:tcW w:w="1038" w:type="dxa"/>
            <w:tcBorders>
              <w:left w:val="single" w:sz="6" w:space="0" w:color="000000"/>
              <w:right w:val="single" w:sz="6" w:space="0" w:color="000000"/>
            </w:tcBorders>
          </w:tcPr>
          <w:p w14:paraId="5620A7F4" w14:textId="77777777" w:rsidR="008B0039" w:rsidRDefault="008B0039">
            <w:pPr>
              <w:pStyle w:val="TableParagraph"/>
              <w:rPr>
                <w:rFonts w:ascii="Times New Roman"/>
                <w:sz w:val="13"/>
              </w:rPr>
            </w:pPr>
          </w:p>
          <w:p w14:paraId="3DD81FE5" w14:textId="77777777" w:rsidR="008B0039" w:rsidRDefault="008B0039">
            <w:pPr>
              <w:pStyle w:val="TableParagraph"/>
              <w:rPr>
                <w:rFonts w:ascii="Times New Roman"/>
                <w:sz w:val="13"/>
              </w:rPr>
            </w:pPr>
          </w:p>
          <w:p w14:paraId="274C6F62" w14:textId="77777777" w:rsidR="008B0039" w:rsidRDefault="008B0039">
            <w:pPr>
              <w:pStyle w:val="TableParagraph"/>
              <w:rPr>
                <w:rFonts w:ascii="Times New Roman"/>
                <w:sz w:val="13"/>
              </w:rPr>
            </w:pPr>
          </w:p>
          <w:p w14:paraId="3A59B840" w14:textId="77777777" w:rsidR="008B0039" w:rsidRDefault="008B0039">
            <w:pPr>
              <w:pStyle w:val="TableParagraph"/>
              <w:rPr>
                <w:rFonts w:ascii="Times New Roman"/>
                <w:sz w:val="13"/>
              </w:rPr>
            </w:pPr>
          </w:p>
          <w:p w14:paraId="1EFE4B30" w14:textId="77777777" w:rsidR="008B0039" w:rsidRDefault="008B0039">
            <w:pPr>
              <w:pStyle w:val="TableParagraph"/>
              <w:spacing w:before="130"/>
              <w:rPr>
                <w:rFonts w:ascii="Times New Roman"/>
                <w:sz w:val="13"/>
              </w:rPr>
            </w:pPr>
          </w:p>
          <w:p w14:paraId="1C974569" w14:textId="77777777" w:rsidR="008B0039" w:rsidRDefault="0022407D">
            <w:pPr>
              <w:pStyle w:val="TableParagraph"/>
              <w:ind w:left="33"/>
              <w:rPr>
                <w:b/>
                <w:sz w:val="13"/>
              </w:rPr>
            </w:pPr>
            <w:r>
              <w:rPr>
                <w:b/>
                <w:spacing w:val="-4"/>
                <w:sz w:val="13"/>
                <w:lang w:bidi="es-ES"/>
              </w:rPr>
              <w:t>Abril</w:t>
            </w:r>
          </w:p>
        </w:tc>
        <w:tc>
          <w:tcPr>
            <w:tcW w:w="2035" w:type="dxa"/>
            <w:tcBorders>
              <w:left w:val="single" w:sz="6" w:space="0" w:color="000000"/>
              <w:right w:val="single" w:sz="6" w:space="0" w:color="000000"/>
            </w:tcBorders>
          </w:tcPr>
          <w:p w14:paraId="724E7FDE" w14:textId="77777777" w:rsidR="008B0039" w:rsidRDefault="008B0039">
            <w:pPr>
              <w:pStyle w:val="TableParagraph"/>
              <w:rPr>
                <w:rFonts w:ascii="Times New Roman"/>
                <w:sz w:val="13"/>
              </w:rPr>
            </w:pPr>
          </w:p>
          <w:p w14:paraId="488C66BA" w14:textId="77777777" w:rsidR="008B0039" w:rsidRDefault="008B0039">
            <w:pPr>
              <w:pStyle w:val="TableParagraph"/>
              <w:rPr>
                <w:rFonts w:ascii="Times New Roman"/>
                <w:sz w:val="13"/>
              </w:rPr>
            </w:pPr>
          </w:p>
          <w:p w14:paraId="4D4DC9CE" w14:textId="77777777" w:rsidR="008B0039" w:rsidRDefault="008B0039">
            <w:pPr>
              <w:pStyle w:val="TableParagraph"/>
              <w:rPr>
                <w:rFonts w:ascii="Times New Roman"/>
                <w:sz w:val="13"/>
              </w:rPr>
            </w:pPr>
          </w:p>
          <w:p w14:paraId="3C43D4AE" w14:textId="77777777" w:rsidR="008B0039" w:rsidRDefault="008B0039">
            <w:pPr>
              <w:pStyle w:val="TableParagraph"/>
              <w:rPr>
                <w:rFonts w:ascii="Times New Roman"/>
                <w:sz w:val="13"/>
              </w:rPr>
            </w:pPr>
          </w:p>
          <w:p w14:paraId="1142DFD2" w14:textId="77777777" w:rsidR="008B0039" w:rsidRDefault="008B0039">
            <w:pPr>
              <w:pStyle w:val="TableParagraph"/>
              <w:spacing w:before="58"/>
              <w:rPr>
                <w:rFonts w:ascii="Times New Roman"/>
                <w:sz w:val="13"/>
              </w:rPr>
            </w:pPr>
          </w:p>
          <w:p w14:paraId="4D912F24" w14:textId="77777777" w:rsidR="008B0039" w:rsidRDefault="0022407D">
            <w:pPr>
              <w:pStyle w:val="TableParagraph"/>
              <w:spacing w:line="247" w:lineRule="auto"/>
              <w:ind w:left="33"/>
              <w:rPr>
                <w:sz w:val="13"/>
              </w:rPr>
            </w:pPr>
            <w:r>
              <w:rPr>
                <w:sz w:val="13"/>
                <w:lang w:bidi="es-ES"/>
              </w:rPr>
              <w:t>Atravesar la primavera con rapidez, cada día cuenta</w:t>
            </w:r>
          </w:p>
        </w:tc>
        <w:tc>
          <w:tcPr>
            <w:tcW w:w="5088" w:type="dxa"/>
            <w:tcBorders>
              <w:left w:val="single" w:sz="6" w:space="0" w:color="000000"/>
              <w:right w:val="single" w:sz="6" w:space="0" w:color="000000"/>
            </w:tcBorders>
          </w:tcPr>
          <w:p w14:paraId="55CA463A" w14:textId="77777777" w:rsidR="008B0039" w:rsidRDefault="0022407D">
            <w:pPr>
              <w:pStyle w:val="TableParagraph"/>
              <w:spacing w:before="25" w:line="247" w:lineRule="auto"/>
              <w:ind w:left="33"/>
              <w:rPr>
                <w:sz w:val="13"/>
              </w:rPr>
            </w:pPr>
            <w:r>
              <w:rPr>
                <w:sz w:val="13"/>
                <w:lang w:bidi="es-ES"/>
              </w:rPr>
              <w:t>Las disminuciones de las asistencias antes y después de las vacaciones de primavera pueden afectar el aprendizaje de un estudiante. Planifique con anticipación actividades interesantes y comunique la importancia de asistir a clase.</w:t>
            </w:r>
          </w:p>
          <w:p w14:paraId="4BF50A38" w14:textId="77777777" w:rsidR="008B0039" w:rsidRDefault="0022407D">
            <w:pPr>
              <w:pStyle w:val="TableParagraph"/>
              <w:spacing w:line="149" w:lineRule="exact"/>
              <w:ind w:left="33"/>
              <w:rPr>
                <w:sz w:val="13"/>
              </w:rPr>
            </w:pPr>
            <w:r>
              <w:rPr>
                <w:sz w:val="13"/>
                <w:lang w:bidi="es-ES"/>
              </w:rPr>
              <w:t>Cada pequeño esfuerzo marca una gran diferencia para mantener a los estudiantes comprometidos durante la primavera.</w:t>
            </w:r>
          </w:p>
          <w:p w14:paraId="1295D672" w14:textId="77777777" w:rsidR="008B0039" w:rsidRDefault="008B0039">
            <w:pPr>
              <w:pStyle w:val="TableParagraph"/>
              <w:spacing w:before="8"/>
              <w:rPr>
                <w:rFonts w:ascii="Times New Roman"/>
                <w:sz w:val="13"/>
              </w:rPr>
            </w:pPr>
          </w:p>
          <w:p w14:paraId="19508D90" w14:textId="77777777" w:rsidR="008B0039" w:rsidRDefault="0022407D">
            <w:pPr>
              <w:pStyle w:val="TableParagraph"/>
              <w:spacing w:line="247" w:lineRule="auto"/>
              <w:ind w:left="33"/>
              <w:rPr>
                <w:sz w:val="13"/>
              </w:rPr>
            </w:pPr>
            <w:r>
              <w:rPr>
                <w:sz w:val="13"/>
                <w:lang w:bidi="es-ES"/>
              </w:rPr>
              <w:t xml:space="preserve">Use este enlace para obtener más ideas sobre cómo mantener a los estudiantes comprometidos y hacer que asistan a la escuela esta primavera: </w:t>
            </w:r>
            <w:r>
              <w:rPr>
                <w:color w:val="1155CC"/>
                <w:sz w:val="13"/>
                <w:u w:val="single" w:color="1155CC"/>
                <w:lang w:bidi="es-ES"/>
              </w:rPr>
              <w:t>https://tinyurl.com/4e7deetw</w:t>
            </w:r>
          </w:p>
        </w:tc>
        <w:tc>
          <w:tcPr>
            <w:tcW w:w="3577" w:type="dxa"/>
            <w:tcBorders>
              <w:left w:val="single" w:sz="6" w:space="0" w:color="000000"/>
              <w:right w:val="single" w:sz="6" w:space="0" w:color="000000"/>
            </w:tcBorders>
          </w:tcPr>
          <w:p w14:paraId="42537EFD" w14:textId="77777777" w:rsidR="008B0039" w:rsidRDefault="0022407D">
            <w:pPr>
              <w:pStyle w:val="TableParagraph"/>
              <w:ind w:left="73" w:right="-87"/>
              <w:rPr>
                <w:rFonts w:ascii="Times New Roman"/>
                <w:sz w:val="20"/>
              </w:rPr>
            </w:pPr>
            <w:r>
              <w:rPr>
                <w:noProof/>
                <w:sz w:val="20"/>
                <w:lang w:bidi="es-ES"/>
              </w:rPr>
              <w:drawing>
                <wp:inline distT="0" distB="0" distL="0" distR="0" wp14:anchorId="187AE5E4" wp14:editId="3DD22B54">
                  <wp:extent cx="2240283" cy="120015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2240283" cy="1200150"/>
                          </a:xfrm>
                          <a:prstGeom prst="rect">
                            <a:avLst/>
                          </a:prstGeom>
                        </pic:spPr>
                      </pic:pic>
                    </a:graphicData>
                  </a:graphic>
                </wp:inline>
              </w:drawing>
            </w:r>
          </w:p>
        </w:tc>
        <w:tc>
          <w:tcPr>
            <w:tcW w:w="2097" w:type="dxa"/>
            <w:tcBorders>
              <w:left w:val="single" w:sz="6" w:space="0" w:color="000000"/>
              <w:right w:val="single" w:sz="6" w:space="0" w:color="000000"/>
            </w:tcBorders>
          </w:tcPr>
          <w:p w14:paraId="659CF262" w14:textId="77777777" w:rsidR="008B0039" w:rsidRDefault="004E1976">
            <w:pPr>
              <w:pStyle w:val="TableParagraph"/>
              <w:rPr>
                <w:rFonts w:ascii="Times New Roman"/>
                <w:sz w:val="12"/>
              </w:rPr>
            </w:pPr>
            <w:r>
              <w:rPr>
                <w:sz w:val="12"/>
                <w:lang w:bidi="es-ES"/>
              </w:rPr>
              <w:t xml:space="preserve">Evite la bajada de asistencias en la primavera… </w:t>
            </w:r>
          </w:p>
          <w:p w14:paraId="183B9A29" w14:textId="00C84855" w:rsidR="004E1976" w:rsidRDefault="004E1976">
            <w:pPr>
              <w:pStyle w:val="TableParagraph"/>
              <w:rPr>
                <w:rFonts w:ascii="Times New Roman"/>
                <w:sz w:val="12"/>
              </w:rPr>
            </w:pPr>
            <w:r>
              <w:rPr>
                <w:sz w:val="12"/>
                <w:lang w:bidi="es-ES"/>
              </w:rPr>
              <w:t>¡ayude a los estudiantes a asistir a clase!</w:t>
            </w:r>
          </w:p>
        </w:tc>
      </w:tr>
      <w:tr w:rsidR="008B0039" w14:paraId="0CBDA852" w14:textId="77777777" w:rsidTr="00851628">
        <w:trPr>
          <w:trHeight w:val="651"/>
        </w:trPr>
        <w:tc>
          <w:tcPr>
            <w:tcW w:w="1038" w:type="dxa"/>
            <w:tcBorders>
              <w:left w:val="single" w:sz="6" w:space="0" w:color="000000"/>
              <w:right w:val="single" w:sz="6" w:space="0" w:color="000000"/>
            </w:tcBorders>
          </w:tcPr>
          <w:p w14:paraId="2DC30AAE" w14:textId="77777777" w:rsidR="008B0039" w:rsidRDefault="008B0039">
            <w:pPr>
              <w:pStyle w:val="TableParagraph"/>
              <w:rPr>
                <w:rFonts w:ascii="Times New Roman"/>
                <w:sz w:val="12"/>
              </w:rPr>
            </w:pPr>
          </w:p>
        </w:tc>
        <w:tc>
          <w:tcPr>
            <w:tcW w:w="2035" w:type="dxa"/>
            <w:tcBorders>
              <w:left w:val="single" w:sz="6" w:space="0" w:color="000000"/>
              <w:right w:val="single" w:sz="6" w:space="0" w:color="000000"/>
            </w:tcBorders>
          </w:tcPr>
          <w:p w14:paraId="2E7D88C2" w14:textId="77777777" w:rsidR="008B0039" w:rsidRDefault="008B0039">
            <w:pPr>
              <w:pStyle w:val="TableParagraph"/>
              <w:rPr>
                <w:rFonts w:ascii="Times New Roman"/>
                <w:sz w:val="12"/>
              </w:rPr>
            </w:pPr>
          </w:p>
        </w:tc>
        <w:tc>
          <w:tcPr>
            <w:tcW w:w="5088" w:type="dxa"/>
            <w:tcBorders>
              <w:left w:val="single" w:sz="6" w:space="0" w:color="000000"/>
              <w:right w:val="single" w:sz="6" w:space="0" w:color="000000"/>
            </w:tcBorders>
          </w:tcPr>
          <w:p w14:paraId="20F44243" w14:textId="77777777" w:rsidR="008B0039" w:rsidRDefault="0022407D">
            <w:pPr>
              <w:pStyle w:val="TableParagraph"/>
              <w:spacing w:before="25"/>
              <w:ind w:left="33"/>
              <w:rPr>
                <w:sz w:val="13"/>
              </w:rPr>
            </w:pPr>
            <w:r>
              <w:rPr>
                <w:sz w:val="13"/>
                <w:lang w:bidi="es-ES"/>
              </w:rPr>
              <w:t xml:space="preserve">Video corto de </w:t>
            </w:r>
            <w:proofErr w:type="spellStart"/>
            <w:r>
              <w:rPr>
                <w:sz w:val="13"/>
                <w:lang w:bidi="es-ES"/>
              </w:rPr>
              <w:t>EveryDay</w:t>
            </w:r>
            <w:proofErr w:type="spellEnd"/>
            <w:r>
              <w:rPr>
                <w:sz w:val="13"/>
                <w:lang w:bidi="es-ES"/>
              </w:rPr>
              <w:t xml:space="preserve"> </w:t>
            </w:r>
            <w:proofErr w:type="spellStart"/>
            <w:r>
              <w:rPr>
                <w:sz w:val="13"/>
                <w:lang w:bidi="es-ES"/>
              </w:rPr>
              <w:t>Labs</w:t>
            </w:r>
            <w:proofErr w:type="spellEnd"/>
            <w:r>
              <w:rPr>
                <w:sz w:val="13"/>
                <w:lang w:bidi="es-ES"/>
              </w:rPr>
              <w:t xml:space="preserve"> sobre la celebración de pequeños triunfos.</w:t>
            </w:r>
          </w:p>
        </w:tc>
        <w:tc>
          <w:tcPr>
            <w:tcW w:w="3577" w:type="dxa"/>
            <w:tcBorders>
              <w:left w:val="single" w:sz="6" w:space="0" w:color="000000"/>
              <w:right w:val="single" w:sz="6" w:space="0" w:color="000000"/>
            </w:tcBorders>
          </w:tcPr>
          <w:p w14:paraId="559EB844" w14:textId="77777777" w:rsidR="008B0039" w:rsidRDefault="008B0039">
            <w:pPr>
              <w:pStyle w:val="TableParagraph"/>
              <w:rPr>
                <w:rFonts w:ascii="Times New Roman"/>
                <w:sz w:val="12"/>
              </w:rPr>
            </w:pPr>
          </w:p>
        </w:tc>
        <w:tc>
          <w:tcPr>
            <w:tcW w:w="2097" w:type="dxa"/>
            <w:tcBorders>
              <w:left w:val="single" w:sz="6" w:space="0" w:color="000000"/>
              <w:right w:val="single" w:sz="6" w:space="0" w:color="000000"/>
            </w:tcBorders>
          </w:tcPr>
          <w:p w14:paraId="450FDDD2" w14:textId="3CDAF7D8" w:rsidR="008B0039" w:rsidRDefault="004E1976">
            <w:pPr>
              <w:pStyle w:val="TableParagraph"/>
              <w:rPr>
                <w:rFonts w:ascii="Times New Roman"/>
                <w:sz w:val="12"/>
              </w:rPr>
            </w:pPr>
            <w:r>
              <w:rPr>
                <w:sz w:val="12"/>
                <w:lang w:bidi="es-ES"/>
              </w:rPr>
              <w:t>¡</w:t>
            </w:r>
            <w:proofErr w:type="gramStart"/>
            <w:r>
              <w:rPr>
                <w:sz w:val="12"/>
                <w:lang w:bidi="es-ES"/>
              </w:rPr>
              <w:t>Finalizar</w:t>
            </w:r>
            <w:proofErr w:type="gramEnd"/>
            <w:r>
              <w:rPr>
                <w:sz w:val="12"/>
                <w:lang w:bidi="es-ES"/>
              </w:rPr>
              <w:t xml:space="preserve"> con fuerza! Cada día importa</w:t>
            </w:r>
          </w:p>
        </w:tc>
      </w:tr>
      <w:tr w:rsidR="008B0039" w14:paraId="0E550687" w14:textId="77777777">
        <w:trPr>
          <w:trHeight w:val="1848"/>
        </w:trPr>
        <w:tc>
          <w:tcPr>
            <w:tcW w:w="1038" w:type="dxa"/>
            <w:tcBorders>
              <w:left w:val="single" w:sz="6" w:space="0" w:color="000000"/>
              <w:bottom w:val="single" w:sz="6" w:space="0" w:color="000000"/>
              <w:right w:val="single" w:sz="6" w:space="0" w:color="000000"/>
            </w:tcBorders>
          </w:tcPr>
          <w:p w14:paraId="62EEFBE6" w14:textId="77777777" w:rsidR="008B0039" w:rsidRDefault="008B0039">
            <w:pPr>
              <w:pStyle w:val="TableParagraph"/>
              <w:rPr>
                <w:rFonts w:ascii="Times New Roman"/>
                <w:sz w:val="13"/>
              </w:rPr>
            </w:pPr>
          </w:p>
          <w:p w14:paraId="0542838B" w14:textId="77777777" w:rsidR="008B0039" w:rsidRDefault="008B0039">
            <w:pPr>
              <w:pStyle w:val="TableParagraph"/>
              <w:rPr>
                <w:rFonts w:ascii="Times New Roman"/>
                <w:sz w:val="13"/>
              </w:rPr>
            </w:pPr>
          </w:p>
          <w:p w14:paraId="63BD2EEE" w14:textId="77777777" w:rsidR="008B0039" w:rsidRDefault="008B0039">
            <w:pPr>
              <w:pStyle w:val="TableParagraph"/>
              <w:rPr>
                <w:rFonts w:ascii="Times New Roman"/>
                <w:sz w:val="13"/>
              </w:rPr>
            </w:pPr>
          </w:p>
          <w:p w14:paraId="6BBE4C95" w14:textId="77777777" w:rsidR="008B0039" w:rsidRDefault="008B0039">
            <w:pPr>
              <w:pStyle w:val="TableParagraph"/>
              <w:rPr>
                <w:rFonts w:ascii="Times New Roman"/>
                <w:sz w:val="13"/>
              </w:rPr>
            </w:pPr>
          </w:p>
          <w:p w14:paraId="7E8CCE16" w14:textId="77777777" w:rsidR="008B0039" w:rsidRDefault="008B0039">
            <w:pPr>
              <w:pStyle w:val="TableParagraph"/>
              <w:spacing w:before="99"/>
              <w:rPr>
                <w:rFonts w:ascii="Times New Roman"/>
                <w:sz w:val="13"/>
              </w:rPr>
            </w:pPr>
          </w:p>
          <w:p w14:paraId="7ACB19CD" w14:textId="77777777" w:rsidR="008B0039" w:rsidRDefault="0022407D">
            <w:pPr>
              <w:pStyle w:val="TableParagraph"/>
              <w:ind w:left="33"/>
              <w:rPr>
                <w:b/>
                <w:sz w:val="13"/>
              </w:rPr>
            </w:pPr>
            <w:r>
              <w:rPr>
                <w:b/>
                <w:spacing w:val="-5"/>
                <w:sz w:val="13"/>
                <w:lang w:bidi="es-ES"/>
              </w:rPr>
              <w:t>Mayo</w:t>
            </w:r>
          </w:p>
        </w:tc>
        <w:tc>
          <w:tcPr>
            <w:tcW w:w="2035" w:type="dxa"/>
            <w:tcBorders>
              <w:left w:val="single" w:sz="6" w:space="0" w:color="000000"/>
              <w:bottom w:val="single" w:sz="6" w:space="0" w:color="000000"/>
              <w:right w:val="single" w:sz="6" w:space="0" w:color="000000"/>
            </w:tcBorders>
          </w:tcPr>
          <w:p w14:paraId="5CA9B865" w14:textId="77777777" w:rsidR="008B0039" w:rsidRDefault="008B0039">
            <w:pPr>
              <w:pStyle w:val="TableParagraph"/>
              <w:rPr>
                <w:rFonts w:ascii="Times New Roman"/>
                <w:sz w:val="13"/>
              </w:rPr>
            </w:pPr>
          </w:p>
          <w:p w14:paraId="7613DC52" w14:textId="77777777" w:rsidR="008B0039" w:rsidRDefault="008B0039">
            <w:pPr>
              <w:pStyle w:val="TableParagraph"/>
              <w:rPr>
                <w:rFonts w:ascii="Times New Roman"/>
                <w:sz w:val="13"/>
              </w:rPr>
            </w:pPr>
          </w:p>
          <w:p w14:paraId="72F829A0" w14:textId="77777777" w:rsidR="008B0039" w:rsidRDefault="008B0039">
            <w:pPr>
              <w:pStyle w:val="TableParagraph"/>
              <w:rPr>
                <w:rFonts w:ascii="Times New Roman"/>
                <w:sz w:val="13"/>
              </w:rPr>
            </w:pPr>
          </w:p>
          <w:p w14:paraId="3561D86F" w14:textId="77777777" w:rsidR="008B0039" w:rsidRDefault="008B0039">
            <w:pPr>
              <w:pStyle w:val="TableParagraph"/>
              <w:rPr>
                <w:rFonts w:ascii="Times New Roman"/>
                <w:sz w:val="13"/>
              </w:rPr>
            </w:pPr>
          </w:p>
          <w:p w14:paraId="05B8F72A" w14:textId="77777777" w:rsidR="008B0039" w:rsidRDefault="008B0039">
            <w:pPr>
              <w:pStyle w:val="TableParagraph"/>
              <w:spacing w:before="27"/>
              <w:rPr>
                <w:rFonts w:ascii="Times New Roman"/>
                <w:sz w:val="13"/>
              </w:rPr>
            </w:pPr>
          </w:p>
          <w:p w14:paraId="23EEBBC2" w14:textId="77777777" w:rsidR="008B0039" w:rsidRDefault="0022407D">
            <w:pPr>
              <w:pStyle w:val="TableParagraph"/>
              <w:spacing w:line="247" w:lineRule="auto"/>
              <w:ind w:left="33"/>
              <w:rPr>
                <w:sz w:val="13"/>
              </w:rPr>
            </w:pPr>
            <w:r>
              <w:rPr>
                <w:sz w:val="13"/>
                <w:lang w:bidi="es-ES"/>
              </w:rPr>
              <w:t>Finalizar este año con fuerza y celebrar los pequeños triunfos, cada día cuenta</w:t>
            </w:r>
          </w:p>
        </w:tc>
        <w:tc>
          <w:tcPr>
            <w:tcW w:w="10762" w:type="dxa"/>
            <w:gridSpan w:val="3"/>
            <w:tcBorders>
              <w:left w:val="single" w:sz="6" w:space="0" w:color="000000"/>
              <w:bottom w:val="single" w:sz="6" w:space="0" w:color="000000"/>
              <w:right w:val="single" w:sz="6" w:space="0" w:color="000000"/>
            </w:tcBorders>
          </w:tcPr>
          <w:p w14:paraId="18A5CF7B" w14:textId="77777777" w:rsidR="008B0039" w:rsidRDefault="0022407D">
            <w:pPr>
              <w:pStyle w:val="TableParagraph"/>
              <w:spacing w:before="24" w:line="247" w:lineRule="auto"/>
              <w:ind w:left="33" w:right="5858"/>
              <w:jc w:val="both"/>
              <w:rPr>
                <w:sz w:val="13"/>
              </w:rPr>
            </w:pPr>
            <w:r>
              <w:rPr>
                <w:noProof/>
                <w:sz w:val="13"/>
                <w:lang w:bidi="es-ES"/>
              </w:rPr>
              <mc:AlternateContent>
                <mc:Choice Requires="wpg">
                  <w:drawing>
                    <wp:anchor distT="0" distB="0" distL="0" distR="0" simplePos="0" relativeHeight="487266816" behindDoc="1" locked="0" layoutInCell="1" allowOverlap="1" wp14:anchorId="42D504A4" wp14:editId="011FDA3A">
                      <wp:simplePos x="0" y="0"/>
                      <wp:positionH relativeFrom="column">
                        <wp:posOffset>3227389</wp:posOffset>
                      </wp:positionH>
                      <wp:positionV relativeFrom="paragraph">
                        <wp:posOffset>33</wp:posOffset>
                      </wp:positionV>
                      <wp:extent cx="2278380" cy="117538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8380" cy="1175385"/>
                                <a:chOff x="0" y="0"/>
                                <a:chExt cx="2278380" cy="1175385"/>
                              </a:xfrm>
                            </wpg:grpSpPr>
                            <pic:pic xmlns:pic="http://schemas.openxmlformats.org/drawingml/2006/picture">
                              <pic:nvPicPr>
                                <pic:cNvPr id="15" name="Image 15"/>
                                <pic:cNvPicPr/>
                              </pic:nvPicPr>
                              <pic:blipFill>
                                <a:blip r:embed="rId20" cstate="print"/>
                                <a:stretch>
                                  <a:fillRect/>
                                </a:stretch>
                              </pic:blipFill>
                              <pic:spPr>
                                <a:xfrm>
                                  <a:off x="0" y="0"/>
                                  <a:ext cx="2280787" cy="1176337"/>
                                </a:xfrm>
                                <a:prstGeom prst="rect">
                                  <a:avLst/>
                                </a:prstGeom>
                              </pic:spPr>
                            </pic:pic>
                          </wpg:wgp>
                        </a:graphicData>
                      </a:graphic>
                    </wp:anchor>
                  </w:drawing>
                </mc:Choice>
                <mc:Fallback>
                  <w:pict>
                    <v:group w14:anchorId="5300F7F7" id="Group 14" o:spid="_x0000_s1026" style="position:absolute;margin-left:254.15pt;margin-top:0;width:179.4pt;height:92.55pt;z-index:-16049664;mso-wrap-distance-left:0;mso-wrap-distance-right:0" coordsize="22783,11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width:22807;height:1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">
                        <v:imagedata r:id="rId21" o:title=""/>
                      </v:shape>
                    </v:group>
                  </w:pict>
                </mc:Fallback>
              </mc:AlternateContent>
            </w:r>
            <w:r>
              <w:rPr>
                <w:sz w:val="13"/>
                <w:lang w:bidi="es-ES"/>
              </w:rPr>
              <w:t>A medida que el año escolar se acerca a su fin, mantener una asistencia constante es más importante que nunca. Los pequeños triunfos, como asistir a clase en los días difíciles, pueden ayudar a lograr un gran éxito.</w:t>
            </w:r>
          </w:p>
          <w:p w14:paraId="2C155888" w14:textId="77777777" w:rsidR="008B0039" w:rsidRDefault="008B0039">
            <w:pPr>
              <w:pStyle w:val="TableParagraph"/>
              <w:spacing w:before="4"/>
              <w:rPr>
                <w:rFonts w:ascii="Times New Roman"/>
                <w:sz w:val="13"/>
              </w:rPr>
            </w:pPr>
          </w:p>
          <w:p w14:paraId="49F231BF" w14:textId="77777777" w:rsidR="008B0039" w:rsidRDefault="0022407D">
            <w:pPr>
              <w:pStyle w:val="TableParagraph"/>
              <w:spacing w:line="247" w:lineRule="auto"/>
              <w:ind w:left="33" w:right="5765"/>
              <w:jc w:val="both"/>
              <w:rPr>
                <w:sz w:val="13"/>
              </w:rPr>
            </w:pPr>
            <w:r>
              <w:rPr>
                <w:sz w:val="13"/>
                <w:lang w:bidi="es-ES"/>
              </w:rPr>
              <w:t>Mire este video corto para obtener consejos e ideas útiles sobre cómo finalizar el año con fuerza y mantener el impulso. ¡Celebremos el progreso, construyamos buenos hábitos y finalicemos el año de una manera positiva!</w:t>
            </w:r>
          </w:p>
          <w:p w14:paraId="6B6B4C25" w14:textId="77777777" w:rsidR="008B0039" w:rsidRDefault="0022407D">
            <w:pPr>
              <w:pStyle w:val="TableParagraph"/>
              <w:spacing w:line="149" w:lineRule="exact"/>
              <w:ind w:left="33"/>
              <w:rPr>
                <w:sz w:val="13"/>
              </w:rPr>
            </w:pPr>
            <w:hyperlink r:id="rId22">
              <w:r>
                <w:rPr>
                  <w:spacing w:val="-2"/>
                  <w:sz w:val="13"/>
                  <w:lang w:bidi="es-ES"/>
                </w:rPr>
                <w:t>https://www.youtube.com/watch?v=N9fJ8rDocGM</w:t>
              </w:r>
            </w:hyperlink>
          </w:p>
        </w:tc>
      </w:tr>
    </w:tbl>
    <w:p w14:paraId="6EE82FD9" w14:textId="77777777" w:rsidR="00833429" w:rsidRDefault="00833429"/>
    <w:sectPr w:rsidR="00833429">
      <w:pgSz w:w="15840" w:h="12240" w:orient="landscape"/>
      <w:pgMar w:top="1040" w:right="72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1C39B4"/>
    <w:multiLevelType w:val="hybridMultilevel"/>
    <w:tmpl w:val="CE984DF0"/>
    <w:lvl w:ilvl="0" w:tplc="3F04D3EE">
      <w:numFmt w:val="bullet"/>
      <w:lvlText w:val="-"/>
      <w:lvlJc w:val="left"/>
      <w:pPr>
        <w:ind w:left="115" w:hanging="82"/>
      </w:pPr>
      <w:rPr>
        <w:rFonts w:ascii="Arial" w:eastAsia="Arial" w:hAnsi="Arial" w:cs="Arial" w:hint="default"/>
        <w:b w:val="0"/>
        <w:bCs w:val="0"/>
        <w:i w:val="0"/>
        <w:iCs w:val="0"/>
        <w:spacing w:val="0"/>
        <w:w w:val="102"/>
        <w:sz w:val="13"/>
        <w:szCs w:val="13"/>
        <w:lang w:val="en-US" w:eastAsia="en-US" w:bidi="ar-SA"/>
      </w:rPr>
    </w:lvl>
    <w:lvl w:ilvl="1" w:tplc="DAF0A51E">
      <w:numFmt w:val="bullet"/>
      <w:lvlText w:val="•"/>
      <w:lvlJc w:val="left"/>
      <w:pPr>
        <w:ind w:left="615" w:hanging="82"/>
      </w:pPr>
      <w:rPr>
        <w:rFonts w:hint="default"/>
        <w:lang w:val="en-US" w:eastAsia="en-US" w:bidi="ar-SA"/>
      </w:rPr>
    </w:lvl>
    <w:lvl w:ilvl="2" w:tplc="F06864D0">
      <w:numFmt w:val="bullet"/>
      <w:lvlText w:val="•"/>
      <w:lvlJc w:val="left"/>
      <w:pPr>
        <w:ind w:left="1110" w:hanging="82"/>
      </w:pPr>
      <w:rPr>
        <w:rFonts w:hint="default"/>
        <w:lang w:val="en-US" w:eastAsia="en-US" w:bidi="ar-SA"/>
      </w:rPr>
    </w:lvl>
    <w:lvl w:ilvl="3" w:tplc="1EFE54B8">
      <w:numFmt w:val="bullet"/>
      <w:lvlText w:val="•"/>
      <w:lvlJc w:val="left"/>
      <w:pPr>
        <w:ind w:left="1605" w:hanging="82"/>
      </w:pPr>
      <w:rPr>
        <w:rFonts w:hint="default"/>
        <w:lang w:val="en-US" w:eastAsia="en-US" w:bidi="ar-SA"/>
      </w:rPr>
    </w:lvl>
    <w:lvl w:ilvl="4" w:tplc="8D1CDB28">
      <w:numFmt w:val="bullet"/>
      <w:lvlText w:val="•"/>
      <w:lvlJc w:val="left"/>
      <w:pPr>
        <w:ind w:left="2101" w:hanging="82"/>
      </w:pPr>
      <w:rPr>
        <w:rFonts w:hint="default"/>
        <w:lang w:val="en-US" w:eastAsia="en-US" w:bidi="ar-SA"/>
      </w:rPr>
    </w:lvl>
    <w:lvl w:ilvl="5" w:tplc="33BAC828">
      <w:numFmt w:val="bullet"/>
      <w:lvlText w:val="•"/>
      <w:lvlJc w:val="left"/>
      <w:pPr>
        <w:ind w:left="2596" w:hanging="82"/>
      </w:pPr>
      <w:rPr>
        <w:rFonts w:hint="default"/>
        <w:lang w:val="en-US" w:eastAsia="en-US" w:bidi="ar-SA"/>
      </w:rPr>
    </w:lvl>
    <w:lvl w:ilvl="6" w:tplc="53DA5828">
      <w:numFmt w:val="bullet"/>
      <w:lvlText w:val="•"/>
      <w:lvlJc w:val="left"/>
      <w:pPr>
        <w:ind w:left="3091" w:hanging="82"/>
      </w:pPr>
      <w:rPr>
        <w:rFonts w:hint="default"/>
        <w:lang w:val="en-US" w:eastAsia="en-US" w:bidi="ar-SA"/>
      </w:rPr>
    </w:lvl>
    <w:lvl w:ilvl="7" w:tplc="66623BC8">
      <w:numFmt w:val="bullet"/>
      <w:lvlText w:val="•"/>
      <w:lvlJc w:val="left"/>
      <w:pPr>
        <w:ind w:left="3587" w:hanging="82"/>
      </w:pPr>
      <w:rPr>
        <w:rFonts w:hint="default"/>
        <w:lang w:val="en-US" w:eastAsia="en-US" w:bidi="ar-SA"/>
      </w:rPr>
    </w:lvl>
    <w:lvl w:ilvl="8" w:tplc="DBD071DA">
      <w:numFmt w:val="bullet"/>
      <w:lvlText w:val="•"/>
      <w:lvlJc w:val="left"/>
      <w:pPr>
        <w:ind w:left="4082" w:hanging="82"/>
      </w:pPr>
      <w:rPr>
        <w:rFonts w:hint="default"/>
        <w:lang w:val="en-US" w:eastAsia="en-US" w:bidi="ar-SA"/>
      </w:rPr>
    </w:lvl>
  </w:abstractNum>
  <w:abstractNum w:abstractNumId="1" w15:restartNumberingAfterBreak="0">
    <w:nsid w:val="48CF0093"/>
    <w:multiLevelType w:val="hybridMultilevel"/>
    <w:tmpl w:val="9D880F1C"/>
    <w:lvl w:ilvl="0" w:tplc="1B62F36C">
      <w:numFmt w:val="bullet"/>
      <w:lvlText w:val="-"/>
      <w:lvlJc w:val="left"/>
      <w:pPr>
        <w:ind w:left="115" w:hanging="82"/>
      </w:pPr>
      <w:rPr>
        <w:rFonts w:ascii="Arial" w:eastAsia="Arial" w:hAnsi="Arial" w:cs="Arial" w:hint="default"/>
        <w:b w:val="0"/>
        <w:bCs w:val="0"/>
        <w:i w:val="0"/>
        <w:iCs w:val="0"/>
        <w:spacing w:val="0"/>
        <w:w w:val="102"/>
        <w:sz w:val="13"/>
        <w:szCs w:val="13"/>
        <w:lang w:val="en-US" w:eastAsia="en-US" w:bidi="ar-SA"/>
      </w:rPr>
    </w:lvl>
    <w:lvl w:ilvl="1" w:tplc="FD9A7F52">
      <w:numFmt w:val="bullet"/>
      <w:lvlText w:val="•"/>
      <w:lvlJc w:val="left"/>
      <w:pPr>
        <w:ind w:left="615" w:hanging="82"/>
      </w:pPr>
      <w:rPr>
        <w:rFonts w:hint="default"/>
        <w:lang w:val="en-US" w:eastAsia="en-US" w:bidi="ar-SA"/>
      </w:rPr>
    </w:lvl>
    <w:lvl w:ilvl="2" w:tplc="006EE15C">
      <w:numFmt w:val="bullet"/>
      <w:lvlText w:val="•"/>
      <w:lvlJc w:val="left"/>
      <w:pPr>
        <w:ind w:left="1110" w:hanging="82"/>
      </w:pPr>
      <w:rPr>
        <w:rFonts w:hint="default"/>
        <w:lang w:val="en-US" w:eastAsia="en-US" w:bidi="ar-SA"/>
      </w:rPr>
    </w:lvl>
    <w:lvl w:ilvl="3" w:tplc="3F7843FE">
      <w:numFmt w:val="bullet"/>
      <w:lvlText w:val="•"/>
      <w:lvlJc w:val="left"/>
      <w:pPr>
        <w:ind w:left="1605" w:hanging="82"/>
      </w:pPr>
      <w:rPr>
        <w:rFonts w:hint="default"/>
        <w:lang w:val="en-US" w:eastAsia="en-US" w:bidi="ar-SA"/>
      </w:rPr>
    </w:lvl>
    <w:lvl w:ilvl="4" w:tplc="BFBAE52C">
      <w:numFmt w:val="bullet"/>
      <w:lvlText w:val="•"/>
      <w:lvlJc w:val="left"/>
      <w:pPr>
        <w:ind w:left="2101" w:hanging="82"/>
      </w:pPr>
      <w:rPr>
        <w:rFonts w:hint="default"/>
        <w:lang w:val="en-US" w:eastAsia="en-US" w:bidi="ar-SA"/>
      </w:rPr>
    </w:lvl>
    <w:lvl w:ilvl="5" w:tplc="66509ABE">
      <w:numFmt w:val="bullet"/>
      <w:lvlText w:val="•"/>
      <w:lvlJc w:val="left"/>
      <w:pPr>
        <w:ind w:left="2596" w:hanging="82"/>
      </w:pPr>
      <w:rPr>
        <w:rFonts w:hint="default"/>
        <w:lang w:val="en-US" w:eastAsia="en-US" w:bidi="ar-SA"/>
      </w:rPr>
    </w:lvl>
    <w:lvl w:ilvl="6" w:tplc="F920DFE4">
      <w:numFmt w:val="bullet"/>
      <w:lvlText w:val="•"/>
      <w:lvlJc w:val="left"/>
      <w:pPr>
        <w:ind w:left="3091" w:hanging="82"/>
      </w:pPr>
      <w:rPr>
        <w:rFonts w:hint="default"/>
        <w:lang w:val="en-US" w:eastAsia="en-US" w:bidi="ar-SA"/>
      </w:rPr>
    </w:lvl>
    <w:lvl w:ilvl="7" w:tplc="C4A6C26A">
      <w:numFmt w:val="bullet"/>
      <w:lvlText w:val="•"/>
      <w:lvlJc w:val="left"/>
      <w:pPr>
        <w:ind w:left="3587" w:hanging="82"/>
      </w:pPr>
      <w:rPr>
        <w:rFonts w:hint="default"/>
        <w:lang w:val="en-US" w:eastAsia="en-US" w:bidi="ar-SA"/>
      </w:rPr>
    </w:lvl>
    <w:lvl w:ilvl="8" w:tplc="F984C25C">
      <w:numFmt w:val="bullet"/>
      <w:lvlText w:val="•"/>
      <w:lvlJc w:val="left"/>
      <w:pPr>
        <w:ind w:left="4082" w:hanging="82"/>
      </w:pPr>
      <w:rPr>
        <w:rFonts w:hint="default"/>
        <w:lang w:val="en-US" w:eastAsia="en-US" w:bidi="ar-SA"/>
      </w:rPr>
    </w:lvl>
  </w:abstractNum>
  <w:num w:numId="1" w16cid:durableId="373506496">
    <w:abstractNumId w:val="1"/>
  </w:num>
  <w:num w:numId="2" w16cid:durableId="20083169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8B0039"/>
    <w:rsid w:val="0022407D"/>
    <w:rsid w:val="004E1976"/>
    <w:rsid w:val="00833429"/>
    <w:rsid w:val="00851628"/>
    <w:rsid w:val="008B0039"/>
    <w:rsid w:val="00AA0A20"/>
    <w:rsid w:val="00D25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46CD8"/>
  <w15:docId w15:val="{BBAA0506-0FD2-4512-B985-D4BC06A20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ttendanceworks.org/"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www.schools.utah/"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youtube.com/watch?v=N9fJ8rDocG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4</Pages>
  <Words>1452</Words>
  <Characters>8278</Characters>
  <Application>Microsoft Office Word</Application>
  <DocSecurity>0</DocSecurity>
  <Lines>68</Lines>
  <Paragraphs>19</Paragraphs>
  <ScaleCrop>false</ScaleCrop>
  <Company/>
  <LinksUpToDate>false</LinksUpToDate>
  <CharactersWithSpaces>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Everyday Counts Campaign Social Media Calendar</dc:title>
  <cp:lastModifiedBy>Agustin Gimenez</cp:lastModifiedBy>
  <cp:revision>3</cp:revision>
  <dcterms:created xsi:type="dcterms:W3CDTF">2025-08-28T16:42:00Z</dcterms:created>
  <dcterms:modified xsi:type="dcterms:W3CDTF">2025-08-28T17:26:00Z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2025-08-13T00:00:00Z</vt:filetime>
  </property>
  <property fmtid="{D5CDD505-2E9C-101B-9397-08002B2CF9AE}" pid="3" name="Creator">
    <vt:lpwstr>Google Sheets</vt:lpwstr>
  </property>
  <property fmtid="{D5CDD505-2E9C-101B-9397-08002B2CF9AE}" pid="4" name="LastSaved">
    <vt:filetime>2025-08-13T00:00:00Z</vt:filetime>
  </property>
</Properties>
</file>