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2E0" w:rsidRPr="00091450" w:rsidRDefault="009B42E0" w:rsidP="009B42E0">
      <w:pPr>
        <w:spacing w:after="0" w:line="240" w:lineRule="auto"/>
        <w:jc w:val="both"/>
        <w:rPr>
          <w:rFonts w:ascii="Calibri" w:hAnsi="Calibri" w:cs="Calibri"/>
        </w:rPr>
      </w:pPr>
      <w:bookmarkStart w:id="0" w:name="_GoBack"/>
      <w:bookmarkEnd w:id="0"/>
      <w:r>
        <w:rPr>
          <w:rFonts w:ascii="Calibri" w:hAnsi="Calibri" w:cs="Calibri"/>
          <w:b/>
        </w:rPr>
        <w:t xml:space="preserve">Disclaimer: </w:t>
      </w:r>
      <w:r>
        <w:rPr>
          <w:rFonts w:ascii="Calibri" w:hAnsi="Calibri" w:cs="Calibri"/>
        </w:rPr>
        <w:t>Please note that the U</w:t>
      </w:r>
      <w:r w:rsidR="00B70AE2">
        <w:rPr>
          <w:rFonts w:ascii="Calibri" w:hAnsi="Calibri" w:cs="Calibri"/>
        </w:rPr>
        <w:t xml:space="preserve">tah </w:t>
      </w:r>
      <w:r>
        <w:rPr>
          <w:rFonts w:ascii="Calibri" w:hAnsi="Calibri" w:cs="Calibri"/>
        </w:rPr>
        <w:t>S</w:t>
      </w:r>
      <w:r w:rsidR="00B70AE2">
        <w:rPr>
          <w:rFonts w:ascii="Calibri" w:hAnsi="Calibri" w:cs="Calibri"/>
        </w:rPr>
        <w:t xml:space="preserve">tate </w:t>
      </w:r>
      <w:r>
        <w:rPr>
          <w:rFonts w:ascii="Calibri" w:hAnsi="Calibri" w:cs="Calibri"/>
        </w:rPr>
        <w:t>O</w:t>
      </w:r>
      <w:r w:rsidR="00B70AE2">
        <w:rPr>
          <w:rFonts w:ascii="Calibri" w:hAnsi="Calibri" w:cs="Calibri"/>
        </w:rPr>
        <w:t xml:space="preserve">ffice of </w:t>
      </w:r>
      <w:r>
        <w:rPr>
          <w:rFonts w:ascii="Calibri" w:hAnsi="Calibri" w:cs="Calibri"/>
        </w:rPr>
        <w:t>E</w:t>
      </w:r>
      <w:r w:rsidR="00B70AE2">
        <w:rPr>
          <w:rFonts w:ascii="Calibri" w:hAnsi="Calibri" w:cs="Calibri"/>
        </w:rPr>
        <w:t>ducation (USOE)</w:t>
      </w:r>
      <w:r>
        <w:rPr>
          <w:rFonts w:ascii="Calibri" w:hAnsi="Calibri" w:cs="Calibri"/>
        </w:rPr>
        <w:t xml:space="preserve"> </w:t>
      </w:r>
      <w:r w:rsidR="00824F96">
        <w:rPr>
          <w:rFonts w:ascii="Calibri" w:hAnsi="Calibri" w:cs="Calibri"/>
        </w:rPr>
        <w:t xml:space="preserve">model </w:t>
      </w:r>
      <w:r>
        <w:rPr>
          <w:rFonts w:ascii="Calibri" w:hAnsi="Calibri" w:cs="Calibri"/>
        </w:rPr>
        <w:t>policies and procedures are general</w:t>
      </w:r>
      <w:r w:rsidR="00824F96">
        <w:rPr>
          <w:rFonts w:ascii="Calibri" w:hAnsi="Calibri" w:cs="Calibri"/>
        </w:rPr>
        <w:t xml:space="preserve"> guidelines.  </w:t>
      </w:r>
      <w:r>
        <w:rPr>
          <w:rFonts w:ascii="Calibri" w:hAnsi="Calibri" w:cs="Calibri"/>
        </w:rPr>
        <w:t xml:space="preserve">These </w:t>
      </w:r>
      <w:r w:rsidR="00824F96">
        <w:rPr>
          <w:rFonts w:ascii="Calibri" w:hAnsi="Calibri" w:cs="Calibri"/>
        </w:rPr>
        <w:t xml:space="preserve">model </w:t>
      </w:r>
      <w:r>
        <w:rPr>
          <w:rFonts w:ascii="Calibri" w:hAnsi="Calibri" w:cs="Calibri"/>
        </w:rPr>
        <w:t>policies are suggested best practices, and LEAs are not required to use or adopt these specific policies.  LEAs are encouraged to modify these po</w:t>
      </w:r>
      <w:r w:rsidR="006366D2">
        <w:rPr>
          <w:rFonts w:ascii="Calibri" w:hAnsi="Calibri" w:cs="Calibri"/>
        </w:rPr>
        <w:t xml:space="preserve">licies and procedures to </w:t>
      </w:r>
      <w:r>
        <w:rPr>
          <w:rFonts w:ascii="Calibri" w:hAnsi="Calibri" w:cs="Calibri"/>
        </w:rPr>
        <w:t xml:space="preserve">adapt to the current environment of each specific LEA.  Not every LEA has the same personnel positions as listed </w:t>
      </w:r>
      <w:r w:rsidR="00AF1B14">
        <w:rPr>
          <w:rFonts w:ascii="Calibri" w:hAnsi="Calibri" w:cs="Calibri"/>
        </w:rPr>
        <w:t xml:space="preserve">in </w:t>
      </w:r>
      <w:r>
        <w:rPr>
          <w:rFonts w:ascii="Calibri" w:hAnsi="Calibri" w:cs="Calibri"/>
        </w:rPr>
        <w:t>the</w:t>
      </w:r>
      <w:r w:rsidR="00824F96">
        <w:rPr>
          <w:rFonts w:ascii="Calibri" w:hAnsi="Calibri" w:cs="Calibri"/>
        </w:rPr>
        <w:t xml:space="preserve"> model </w:t>
      </w:r>
      <w:r>
        <w:rPr>
          <w:rFonts w:ascii="Calibri" w:hAnsi="Calibri" w:cs="Calibri"/>
        </w:rPr>
        <w:t xml:space="preserve">policies and </w:t>
      </w:r>
      <w:r w:rsidRPr="00543264">
        <w:rPr>
          <w:rFonts w:ascii="Calibri" w:hAnsi="Calibri" w:cs="Calibri"/>
          <w:sz w:val="20"/>
        </w:rPr>
        <w:t>procedures</w:t>
      </w:r>
      <w:r w:rsidR="00B70AE2">
        <w:rPr>
          <w:rFonts w:ascii="Calibri" w:hAnsi="Calibri" w:cs="Calibri"/>
          <w:sz w:val="20"/>
        </w:rPr>
        <w:t>;</w:t>
      </w:r>
      <w:r>
        <w:rPr>
          <w:rFonts w:ascii="Calibri" w:hAnsi="Calibri" w:cs="Calibri"/>
        </w:rPr>
        <w:t xml:space="preserve"> please modify the positions to conform to your LEA’s </w:t>
      </w:r>
      <w:r w:rsidRPr="00091450">
        <w:rPr>
          <w:rFonts w:ascii="Calibri" w:hAnsi="Calibri" w:cs="Calibri"/>
        </w:rPr>
        <w:t>circumstances</w:t>
      </w:r>
      <w:r w:rsidR="006366D2">
        <w:rPr>
          <w:rFonts w:ascii="Calibri" w:hAnsi="Calibri" w:cs="Calibri"/>
        </w:rPr>
        <w:t xml:space="preserve"> and size</w:t>
      </w:r>
      <w:r w:rsidRPr="00091450">
        <w:rPr>
          <w:rFonts w:ascii="Calibri" w:hAnsi="Calibri" w:cs="Calibri"/>
        </w:rPr>
        <w:t xml:space="preserve">.  </w:t>
      </w:r>
    </w:p>
    <w:p w:rsidR="009B42E0" w:rsidRPr="00091450" w:rsidRDefault="009B42E0" w:rsidP="009B42E0">
      <w:pPr>
        <w:spacing w:after="0" w:line="240" w:lineRule="auto"/>
        <w:jc w:val="center"/>
        <w:rPr>
          <w:rFonts w:ascii="Calibri" w:hAnsi="Calibri" w:cs="Calibri"/>
          <w:b/>
          <w:sz w:val="32"/>
          <w:szCs w:val="32"/>
        </w:rPr>
      </w:pPr>
    </w:p>
    <w:p w:rsidR="009B42E0" w:rsidRPr="00091450" w:rsidRDefault="009B42E0" w:rsidP="009B42E0">
      <w:pPr>
        <w:spacing w:after="0" w:line="240" w:lineRule="auto"/>
        <w:jc w:val="center"/>
        <w:rPr>
          <w:rFonts w:ascii="Calibri" w:hAnsi="Calibri" w:cs="Calibri"/>
          <w:b/>
          <w:sz w:val="32"/>
          <w:szCs w:val="32"/>
        </w:rPr>
      </w:pPr>
      <w:r w:rsidRPr="00091450">
        <w:rPr>
          <w:rFonts w:ascii="Calibri" w:hAnsi="Calibri" w:cs="Calibri"/>
          <w:b/>
          <w:sz w:val="32"/>
          <w:szCs w:val="32"/>
        </w:rPr>
        <w:t>Cas</w:t>
      </w:r>
      <w:r w:rsidR="002370DD">
        <w:rPr>
          <w:rFonts w:ascii="Calibri" w:hAnsi="Calibri" w:cs="Calibri"/>
          <w:b/>
          <w:sz w:val="32"/>
          <w:szCs w:val="32"/>
        </w:rPr>
        <w:t>h</w:t>
      </w:r>
      <w:r w:rsidR="00824F96">
        <w:rPr>
          <w:rFonts w:ascii="Calibri" w:hAnsi="Calibri" w:cs="Calibri"/>
          <w:b/>
          <w:sz w:val="32"/>
          <w:szCs w:val="32"/>
        </w:rPr>
        <w:t xml:space="preserve"> Receipts Model </w:t>
      </w:r>
      <w:r w:rsidRPr="00091450">
        <w:rPr>
          <w:rFonts w:ascii="Calibri" w:hAnsi="Calibri" w:cs="Calibri"/>
          <w:b/>
          <w:sz w:val="32"/>
          <w:szCs w:val="32"/>
        </w:rPr>
        <w:t>Policy</w:t>
      </w:r>
    </w:p>
    <w:p w:rsidR="009B42E0" w:rsidRPr="00091450" w:rsidRDefault="009B42E0" w:rsidP="009B42E0">
      <w:pPr>
        <w:spacing w:after="0" w:line="240" w:lineRule="auto"/>
        <w:jc w:val="both"/>
        <w:rPr>
          <w:rFonts w:ascii="Calibri" w:hAnsi="Calibri" w:cs="Calibri"/>
          <w:b/>
        </w:rPr>
      </w:pPr>
    </w:p>
    <w:p w:rsidR="00D42DE8" w:rsidRPr="00D42DE8" w:rsidRDefault="009B42E0" w:rsidP="00D42DE8">
      <w:pPr>
        <w:pStyle w:val="ListParagraph"/>
        <w:numPr>
          <w:ilvl w:val="0"/>
          <w:numId w:val="5"/>
        </w:numPr>
        <w:spacing w:after="0" w:line="240" w:lineRule="auto"/>
        <w:ind w:hanging="720"/>
        <w:jc w:val="both"/>
        <w:rPr>
          <w:rFonts w:ascii="Calibri" w:hAnsi="Calibri" w:cs="Calibri"/>
        </w:rPr>
      </w:pPr>
      <w:r w:rsidRPr="00D42DE8">
        <w:rPr>
          <w:rFonts w:ascii="Calibri" w:hAnsi="Calibri" w:cs="Calibri"/>
          <w:b/>
        </w:rPr>
        <w:t>Purpose</w:t>
      </w:r>
    </w:p>
    <w:p w:rsidR="00D42DE8" w:rsidRDefault="009B42E0" w:rsidP="00D42DE8">
      <w:pPr>
        <w:spacing w:after="0" w:line="240" w:lineRule="auto"/>
        <w:jc w:val="both"/>
        <w:rPr>
          <w:rFonts w:ascii="Calibri" w:hAnsi="Calibri" w:cs="Calibri"/>
        </w:rPr>
      </w:pPr>
      <w:r w:rsidRPr="00D42DE8">
        <w:rPr>
          <w:rFonts w:ascii="Calibri" w:hAnsi="Calibri" w:cs="Calibri"/>
        </w:rPr>
        <w:t>To establish LEA policy and procedure for the handling of all cash receipts</w:t>
      </w:r>
      <w:r w:rsidR="004A0A8B">
        <w:rPr>
          <w:rFonts w:ascii="Calibri" w:hAnsi="Calibri" w:cs="Calibri"/>
        </w:rPr>
        <w:t>,</w:t>
      </w:r>
      <w:r w:rsidRPr="00D42DE8">
        <w:rPr>
          <w:rFonts w:ascii="Calibri" w:hAnsi="Calibri" w:cs="Calibri"/>
        </w:rPr>
        <w:t xml:space="preserve"> to include currency, coin, checks, ACH transactions, and credit card transactions.</w:t>
      </w:r>
    </w:p>
    <w:p w:rsidR="009B42E0" w:rsidRPr="00D42DE8" w:rsidRDefault="009B42E0" w:rsidP="00D42DE8">
      <w:pPr>
        <w:spacing w:after="0" w:line="240" w:lineRule="auto"/>
        <w:jc w:val="both"/>
        <w:rPr>
          <w:rFonts w:ascii="Calibri" w:hAnsi="Calibri" w:cs="Calibri"/>
        </w:rPr>
      </w:pPr>
      <w:r w:rsidRPr="00D42DE8">
        <w:rPr>
          <w:rFonts w:ascii="Calibri" w:hAnsi="Calibri" w:cs="Calibri"/>
        </w:rPr>
        <w:t xml:space="preserve">   </w:t>
      </w:r>
    </w:p>
    <w:p w:rsidR="00E9723A" w:rsidRPr="00E9723A" w:rsidRDefault="009B42E0" w:rsidP="00D42DE8">
      <w:pPr>
        <w:pStyle w:val="ListParagraph"/>
        <w:numPr>
          <w:ilvl w:val="0"/>
          <w:numId w:val="5"/>
        </w:numPr>
        <w:spacing w:after="0" w:line="240" w:lineRule="auto"/>
        <w:ind w:hanging="720"/>
        <w:jc w:val="both"/>
        <w:rPr>
          <w:rFonts w:ascii="Calibri" w:hAnsi="Calibri" w:cs="Calibri"/>
        </w:rPr>
      </w:pPr>
      <w:r w:rsidRPr="00D42DE8">
        <w:rPr>
          <w:rFonts w:ascii="Calibri" w:hAnsi="Calibri" w:cs="Calibri"/>
          <w:b/>
        </w:rPr>
        <w:t>Scope</w:t>
      </w:r>
    </w:p>
    <w:p w:rsidR="009B42E0" w:rsidRPr="00E9723A" w:rsidRDefault="009B42E0" w:rsidP="00E9723A">
      <w:pPr>
        <w:spacing w:after="0" w:line="240" w:lineRule="auto"/>
        <w:jc w:val="both"/>
        <w:rPr>
          <w:rFonts w:ascii="Calibri" w:hAnsi="Calibri" w:cs="Calibri"/>
        </w:rPr>
      </w:pPr>
      <w:r w:rsidRPr="00E9723A">
        <w:rPr>
          <w:rFonts w:ascii="Calibri" w:hAnsi="Calibri" w:cs="Calibri"/>
        </w:rPr>
        <w:t>This policy applies to all LEA administration, licensed educators, staff, students, organizations, and individuals that handle cash receipts or accept payment in any form on behalf of the LEA or individual school.  The scope include</w:t>
      </w:r>
      <w:r w:rsidR="009857EF" w:rsidRPr="00E9723A">
        <w:rPr>
          <w:rFonts w:ascii="Calibri" w:hAnsi="Calibri" w:cs="Calibri"/>
        </w:rPr>
        <w:t>s all activities at the LEA</w:t>
      </w:r>
      <w:r w:rsidRPr="00E9723A">
        <w:rPr>
          <w:rFonts w:ascii="Calibri" w:hAnsi="Calibri" w:cs="Calibri"/>
        </w:rPr>
        <w:t xml:space="preserve"> and individual schools and in all locations where LEA activities and public funds are collected.  </w:t>
      </w:r>
    </w:p>
    <w:p w:rsidR="009B42E0" w:rsidRPr="00091450" w:rsidRDefault="009B42E0" w:rsidP="009B42E0">
      <w:pPr>
        <w:spacing w:after="0" w:line="240" w:lineRule="auto"/>
        <w:jc w:val="both"/>
        <w:rPr>
          <w:rFonts w:ascii="Calibri" w:hAnsi="Calibri" w:cs="Calibri"/>
        </w:rPr>
      </w:pPr>
    </w:p>
    <w:p w:rsidR="00E9723A" w:rsidRPr="00E9723A" w:rsidRDefault="009B42E0" w:rsidP="00E9723A">
      <w:pPr>
        <w:pStyle w:val="ListParagraph"/>
        <w:numPr>
          <w:ilvl w:val="0"/>
          <w:numId w:val="5"/>
        </w:numPr>
        <w:spacing w:after="0" w:line="240" w:lineRule="auto"/>
        <w:ind w:hanging="720"/>
        <w:jc w:val="both"/>
        <w:rPr>
          <w:rFonts w:ascii="Calibri" w:hAnsi="Calibri" w:cs="Calibri"/>
        </w:rPr>
      </w:pPr>
      <w:r w:rsidRPr="00E9723A">
        <w:rPr>
          <w:rFonts w:ascii="Calibri" w:hAnsi="Calibri" w:cs="Calibri"/>
          <w:b/>
        </w:rPr>
        <w:t>Segregation of Duties</w:t>
      </w:r>
    </w:p>
    <w:p w:rsidR="009B42E0" w:rsidRPr="00E9723A" w:rsidRDefault="009B42E0" w:rsidP="00E9723A">
      <w:pPr>
        <w:spacing w:after="0" w:line="240" w:lineRule="auto"/>
        <w:jc w:val="both"/>
        <w:rPr>
          <w:rFonts w:ascii="Calibri" w:hAnsi="Calibri" w:cs="Calibri"/>
        </w:rPr>
      </w:pPr>
      <w:r w:rsidRPr="00E9723A">
        <w:rPr>
          <w:rFonts w:ascii="Calibri" w:hAnsi="Calibri" w:cs="Calibri"/>
        </w:rPr>
        <w:t>Wherever possible, duties such as collecting funds, maintaining documentation, preparing deposits and reconciling records should be segregated among different individuals.  When segregation of duties is not possible due to the small size and limited staffing of the LEA or individual school, compensating controls such as management supervision and review of cash receipting records by independent parties should be implemented.</w:t>
      </w:r>
    </w:p>
    <w:p w:rsidR="009B42E0" w:rsidRPr="00091450" w:rsidRDefault="009B42E0" w:rsidP="009B42E0">
      <w:pPr>
        <w:spacing w:after="0" w:line="240" w:lineRule="auto"/>
        <w:jc w:val="both"/>
        <w:rPr>
          <w:rFonts w:ascii="Calibri" w:hAnsi="Calibri" w:cs="Calibri"/>
          <w:sz w:val="28"/>
          <w:szCs w:val="28"/>
        </w:rPr>
      </w:pPr>
    </w:p>
    <w:p w:rsidR="00E9723A" w:rsidRPr="00E9723A" w:rsidRDefault="00E9723A" w:rsidP="00E9723A">
      <w:pPr>
        <w:pStyle w:val="ListParagraph"/>
        <w:numPr>
          <w:ilvl w:val="0"/>
          <w:numId w:val="5"/>
        </w:numPr>
        <w:spacing w:after="0" w:line="240" w:lineRule="auto"/>
        <w:ind w:hanging="720"/>
        <w:jc w:val="both"/>
        <w:rPr>
          <w:rFonts w:ascii="Calibri" w:hAnsi="Calibri" w:cs="Calibri"/>
        </w:rPr>
      </w:pPr>
      <w:r>
        <w:rPr>
          <w:rFonts w:ascii="Calibri" w:hAnsi="Calibri" w:cs="Calibri"/>
          <w:b/>
        </w:rPr>
        <w:t>Definition</w:t>
      </w:r>
    </w:p>
    <w:p w:rsidR="00091450" w:rsidRDefault="0085414D" w:rsidP="00E9723A">
      <w:pPr>
        <w:spacing w:after="0" w:line="240" w:lineRule="auto"/>
        <w:jc w:val="both"/>
        <w:rPr>
          <w:rFonts w:ascii="Calibri" w:hAnsi="Calibri" w:cs="Calibri"/>
        </w:rPr>
      </w:pPr>
      <w:r>
        <w:rPr>
          <w:rFonts w:ascii="Calibri" w:hAnsi="Calibri" w:cs="Calibri"/>
        </w:rPr>
        <w:t>“</w:t>
      </w:r>
      <w:r w:rsidR="00091450" w:rsidRPr="00E9723A">
        <w:rPr>
          <w:rFonts w:ascii="Calibri" w:hAnsi="Calibri" w:cs="Calibri"/>
        </w:rPr>
        <w:t>Public funds</w:t>
      </w:r>
      <w:r>
        <w:rPr>
          <w:rFonts w:ascii="Calibri" w:hAnsi="Calibri" w:cs="Calibri"/>
        </w:rPr>
        <w:t>”</w:t>
      </w:r>
      <w:r w:rsidR="00091450" w:rsidRPr="00E9723A">
        <w:rPr>
          <w:rFonts w:ascii="Calibri" w:hAnsi="Calibri" w:cs="Calibri"/>
        </w:rPr>
        <w:t xml:space="preserve"> are defined as money, funds, and accounts, regardless of the source from which the funds are derived, that are owned, held, or administered by the state or any of its political subdivisions</w:t>
      </w:r>
      <w:r>
        <w:rPr>
          <w:rFonts w:ascii="Calibri" w:hAnsi="Calibri" w:cs="Calibri"/>
        </w:rPr>
        <w:t>,</w:t>
      </w:r>
      <w:r w:rsidR="00091450" w:rsidRPr="00E9723A">
        <w:rPr>
          <w:rFonts w:ascii="Calibri" w:hAnsi="Calibri" w:cs="Calibri"/>
        </w:rPr>
        <w:t xml:space="preserve"> including LEAs or </w:t>
      </w:r>
      <w:r w:rsidR="0021660D">
        <w:rPr>
          <w:rFonts w:ascii="Calibri" w:hAnsi="Calibri" w:cs="Calibri"/>
        </w:rPr>
        <w:t>other public bodies [</w:t>
      </w:r>
      <w:r w:rsidR="00091450" w:rsidRPr="00E9723A">
        <w:rPr>
          <w:rFonts w:ascii="Calibri" w:hAnsi="Calibri" w:cs="Calibri"/>
          <w:i/>
        </w:rPr>
        <w:t>Utah Code</w:t>
      </w:r>
      <w:r w:rsidR="00091450" w:rsidRPr="00E9723A">
        <w:rPr>
          <w:rFonts w:ascii="Calibri" w:hAnsi="Calibri" w:cs="Calibri"/>
        </w:rPr>
        <w:t xml:space="preserve"> </w:t>
      </w:r>
      <w:r w:rsidR="00091450" w:rsidRPr="00091450">
        <w:t xml:space="preserve"> </w:t>
      </w:r>
      <w:r w:rsidR="00091450" w:rsidRPr="00E9723A">
        <w:rPr>
          <w:rFonts w:ascii="Calibri" w:hAnsi="Calibri" w:cs="Calibri"/>
        </w:rPr>
        <w:t>51-7-3(2</w:t>
      </w:r>
      <w:r w:rsidR="002268EF">
        <w:rPr>
          <w:rFonts w:ascii="Calibri" w:hAnsi="Calibri" w:cs="Calibri"/>
        </w:rPr>
        <w:t>6</w:t>
      </w:r>
      <w:r w:rsidR="0021660D">
        <w:rPr>
          <w:rFonts w:ascii="Calibri" w:hAnsi="Calibri" w:cs="Calibri"/>
        </w:rPr>
        <w:t>)]</w:t>
      </w:r>
      <w:r w:rsidR="00091450" w:rsidRPr="00E9723A">
        <w:rPr>
          <w:rFonts w:ascii="Calibri" w:hAnsi="Calibri" w:cs="Calibri"/>
        </w:rPr>
        <w:t>.</w:t>
      </w:r>
    </w:p>
    <w:p w:rsidR="00091450" w:rsidRPr="00091450" w:rsidRDefault="00091450" w:rsidP="00091450">
      <w:pPr>
        <w:spacing w:after="0" w:line="240" w:lineRule="auto"/>
        <w:jc w:val="both"/>
        <w:rPr>
          <w:rFonts w:ascii="Calibri" w:hAnsi="Calibri" w:cs="Calibri"/>
        </w:rPr>
      </w:pPr>
    </w:p>
    <w:p w:rsidR="00D25CAE" w:rsidRPr="00A37536" w:rsidRDefault="00D25CAE" w:rsidP="00D25CAE">
      <w:pPr>
        <w:pStyle w:val="ListParagraph"/>
        <w:numPr>
          <w:ilvl w:val="0"/>
          <w:numId w:val="5"/>
        </w:numPr>
        <w:spacing w:after="0" w:line="240" w:lineRule="auto"/>
        <w:ind w:hanging="720"/>
        <w:rPr>
          <w:rFonts w:ascii="Calibri" w:hAnsi="Calibri" w:cs="Calibri"/>
          <w:b/>
          <w:sz w:val="24"/>
          <w:szCs w:val="28"/>
        </w:rPr>
      </w:pPr>
      <w:r w:rsidRPr="00A37536">
        <w:rPr>
          <w:rFonts w:ascii="Calibri" w:hAnsi="Calibri" w:cs="Calibri"/>
          <w:b/>
          <w:szCs w:val="28"/>
        </w:rPr>
        <w:t xml:space="preserve">Model Policy for Cash Receipts at </w:t>
      </w:r>
      <w:r w:rsidR="0085414D">
        <w:rPr>
          <w:rFonts w:ascii="Calibri" w:hAnsi="Calibri" w:cs="Calibri"/>
          <w:b/>
          <w:szCs w:val="28"/>
        </w:rPr>
        <w:t xml:space="preserve">the </w:t>
      </w:r>
      <w:r w:rsidRPr="00A37536">
        <w:rPr>
          <w:rFonts w:ascii="Calibri" w:hAnsi="Calibri" w:cs="Calibri"/>
          <w:b/>
          <w:szCs w:val="28"/>
        </w:rPr>
        <w:t>LEA Level</w:t>
      </w:r>
    </w:p>
    <w:p w:rsidR="00091450" w:rsidRPr="00F7041D" w:rsidRDefault="009857EF" w:rsidP="00F7041D">
      <w:pPr>
        <w:pStyle w:val="ListParagraph"/>
        <w:numPr>
          <w:ilvl w:val="1"/>
          <w:numId w:val="5"/>
        </w:numPr>
        <w:spacing w:after="0" w:line="240" w:lineRule="auto"/>
        <w:ind w:left="720"/>
        <w:rPr>
          <w:rFonts w:ascii="Calibri" w:hAnsi="Calibri" w:cs="Calibri"/>
          <w:b/>
          <w:sz w:val="28"/>
          <w:szCs w:val="28"/>
        </w:rPr>
      </w:pPr>
      <w:r w:rsidRPr="00F7041D">
        <w:rPr>
          <w:rFonts w:ascii="Calibri" w:hAnsi="Calibri" w:cs="Calibri"/>
        </w:rPr>
        <w:t>The LEA</w:t>
      </w:r>
      <w:r w:rsidR="00F7041D">
        <w:rPr>
          <w:rFonts w:ascii="Calibri" w:hAnsi="Calibri" w:cs="Calibri"/>
        </w:rPr>
        <w:t xml:space="preserve"> </w:t>
      </w:r>
      <w:r w:rsidR="00091450" w:rsidRPr="00F7041D">
        <w:rPr>
          <w:rFonts w:ascii="Calibri" w:hAnsi="Calibri" w:cs="Calibri"/>
        </w:rPr>
        <w:t>will comply with all applicable state and federal laws.</w:t>
      </w:r>
    </w:p>
    <w:p w:rsidR="00091450" w:rsidRPr="00F7041D" w:rsidRDefault="00091450" w:rsidP="00F7041D">
      <w:pPr>
        <w:pStyle w:val="ListParagraph"/>
        <w:numPr>
          <w:ilvl w:val="1"/>
          <w:numId w:val="5"/>
        </w:numPr>
        <w:spacing w:after="0" w:line="240" w:lineRule="auto"/>
        <w:ind w:left="720"/>
        <w:rPr>
          <w:rFonts w:ascii="Calibri" w:hAnsi="Calibri" w:cs="Calibri"/>
          <w:b/>
          <w:sz w:val="28"/>
          <w:szCs w:val="28"/>
        </w:rPr>
      </w:pPr>
      <w:r w:rsidRPr="00F7041D">
        <w:rPr>
          <w:rFonts w:ascii="Calibri" w:hAnsi="Calibri" w:cs="Calibri"/>
        </w:rPr>
        <w:t xml:space="preserve">All receipting of funds at the </w:t>
      </w:r>
      <w:r w:rsidR="009857EF" w:rsidRPr="00F7041D">
        <w:rPr>
          <w:rFonts w:ascii="Calibri" w:hAnsi="Calibri" w:cs="Calibri"/>
        </w:rPr>
        <w:t>LEA</w:t>
      </w:r>
      <w:r w:rsidRPr="00F7041D">
        <w:rPr>
          <w:rFonts w:ascii="Calibri" w:hAnsi="Calibri" w:cs="Calibri"/>
        </w:rPr>
        <w:t xml:space="preserve"> should be done at the cashier’s office. No receipting is to be done in other offices or </w:t>
      </w:r>
      <w:r w:rsidR="00AC4997">
        <w:rPr>
          <w:rFonts w:ascii="Calibri" w:hAnsi="Calibri" w:cs="Calibri"/>
        </w:rPr>
        <w:t xml:space="preserve">in </w:t>
      </w:r>
      <w:r w:rsidRPr="00F7041D">
        <w:rPr>
          <w:rFonts w:ascii="Calibri" w:hAnsi="Calibri" w:cs="Calibri"/>
        </w:rPr>
        <w:t>unapproved off-site locations. Employee</w:t>
      </w:r>
      <w:r w:rsidR="000126A9">
        <w:rPr>
          <w:rFonts w:ascii="Calibri" w:hAnsi="Calibri" w:cs="Calibri"/>
        </w:rPr>
        <w:t>s</w:t>
      </w:r>
      <w:r w:rsidR="00672C3C">
        <w:rPr>
          <w:rFonts w:ascii="Calibri" w:hAnsi="Calibri" w:cs="Calibri"/>
        </w:rPr>
        <w:t xml:space="preserve"> shall instruct payers to take all</w:t>
      </w:r>
      <w:r w:rsidRPr="00F7041D">
        <w:rPr>
          <w:rFonts w:ascii="Calibri" w:hAnsi="Calibri" w:cs="Calibri"/>
        </w:rPr>
        <w:t xml:space="preserve"> cash, checks, </w:t>
      </w:r>
      <w:r w:rsidR="00AC4997">
        <w:rPr>
          <w:rFonts w:ascii="Calibri" w:hAnsi="Calibri" w:cs="Calibri"/>
        </w:rPr>
        <w:t xml:space="preserve">and </w:t>
      </w:r>
      <w:r w:rsidRPr="00F7041D">
        <w:rPr>
          <w:rFonts w:ascii="Calibri" w:hAnsi="Calibri" w:cs="Calibri"/>
        </w:rPr>
        <w:t xml:space="preserve">credit card transactions to the cashier for receipt. Provisions should be made for cash receipting/collection at approved off-site activities or functions. Please refer to the Fundraising Policy.  Funds may be receipted through the </w:t>
      </w:r>
      <w:r w:rsidR="009857EF" w:rsidRPr="00F7041D">
        <w:rPr>
          <w:rFonts w:ascii="Calibri" w:hAnsi="Calibri" w:cs="Calibri"/>
        </w:rPr>
        <w:t>LEA</w:t>
      </w:r>
      <w:r w:rsidRPr="00F7041D">
        <w:rPr>
          <w:rFonts w:ascii="Calibri" w:hAnsi="Calibri" w:cs="Calibri"/>
        </w:rPr>
        <w:t xml:space="preserve">’s </w:t>
      </w:r>
      <w:r w:rsidR="00AC4997">
        <w:rPr>
          <w:rFonts w:ascii="Calibri" w:hAnsi="Calibri" w:cs="Calibri"/>
        </w:rPr>
        <w:t>f</w:t>
      </w:r>
      <w:r w:rsidRPr="00F7041D">
        <w:rPr>
          <w:rFonts w:ascii="Calibri" w:hAnsi="Calibri" w:cs="Calibri"/>
        </w:rPr>
        <w:t>oundation,</w:t>
      </w:r>
      <w:r w:rsidR="00431B3E" w:rsidRPr="00F7041D">
        <w:rPr>
          <w:rFonts w:ascii="Calibri" w:hAnsi="Calibri" w:cs="Calibri"/>
        </w:rPr>
        <w:t xml:space="preserve"> if applicable, in accordance with </w:t>
      </w:r>
      <w:r w:rsidRPr="00F7041D">
        <w:rPr>
          <w:rFonts w:ascii="Calibri" w:hAnsi="Calibri" w:cs="Calibri"/>
        </w:rPr>
        <w:t xml:space="preserve">the </w:t>
      </w:r>
      <w:r w:rsidR="00AC4997">
        <w:rPr>
          <w:rFonts w:ascii="Calibri" w:hAnsi="Calibri" w:cs="Calibri"/>
        </w:rPr>
        <w:t>f</w:t>
      </w:r>
      <w:r w:rsidRPr="00F7041D">
        <w:rPr>
          <w:rFonts w:ascii="Calibri" w:hAnsi="Calibri" w:cs="Calibri"/>
        </w:rPr>
        <w:t>oundation’s cash receipts policy.</w:t>
      </w:r>
    </w:p>
    <w:p w:rsidR="009B42E0" w:rsidRPr="00091450" w:rsidRDefault="009B42E0" w:rsidP="00F7041D">
      <w:pPr>
        <w:pStyle w:val="ListParagraph"/>
        <w:numPr>
          <w:ilvl w:val="0"/>
          <w:numId w:val="7"/>
        </w:numPr>
        <w:spacing w:after="0" w:line="240" w:lineRule="auto"/>
        <w:ind w:left="720"/>
        <w:jc w:val="both"/>
        <w:rPr>
          <w:rFonts w:ascii="Calibri" w:hAnsi="Calibri" w:cs="Calibri"/>
        </w:rPr>
      </w:pPr>
      <w:r w:rsidRPr="00091450">
        <w:rPr>
          <w:rFonts w:ascii="Calibri" w:hAnsi="Calibri" w:cs="Calibri"/>
        </w:rPr>
        <w:t xml:space="preserve">LEA employees </w:t>
      </w:r>
      <w:r w:rsidR="0001232F">
        <w:rPr>
          <w:rFonts w:ascii="Calibri" w:hAnsi="Calibri" w:cs="Calibri"/>
        </w:rPr>
        <w:t xml:space="preserve">should </w:t>
      </w:r>
      <w:r w:rsidRPr="00091450">
        <w:rPr>
          <w:rFonts w:ascii="Calibri" w:hAnsi="Calibri" w:cs="Calibri"/>
        </w:rPr>
        <w:t>not open bank accounts, outside of the control of the LEA, for the receipting or expending of public funds associated with school</w:t>
      </w:r>
      <w:r w:rsidR="009F5EA9">
        <w:rPr>
          <w:rFonts w:ascii="Calibri" w:hAnsi="Calibri" w:cs="Calibri"/>
        </w:rPr>
        <w:t>-</w:t>
      </w:r>
      <w:r w:rsidR="00C12D26">
        <w:rPr>
          <w:rFonts w:ascii="Calibri" w:hAnsi="Calibri" w:cs="Calibri"/>
        </w:rPr>
        <w:t>sponsored activities.  The business a</w:t>
      </w:r>
      <w:r w:rsidRPr="00091450">
        <w:rPr>
          <w:rFonts w:ascii="Calibri" w:hAnsi="Calibri" w:cs="Calibri"/>
        </w:rPr>
        <w:t xml:space="preserve">dministrator’s office must approve all checking and savings accounts used in </w:t>
      </w:r>
      <w:r w:rsidR="009857EF">
        <w:rPr>
          <w:rFonts w:ascii="Calibri" w:hAnsi="Calibri" w:cs="Calibri"/>
        </w:rPr>
        <w:t>LEA</w:t>
      </w:r>
      <w:r w:rsidRPr="00091450">
        <w:rPr>
          <w:rFonts w:ascii="Calibri" w:hAnsi="Calibri" w:cs="Calibri"/>
        </w:rPr>
        <w:t xml:space="preserve"> or individual school business.  </w:t>
      </w:r>
    </w:p>
    <w:p w:rsidR="009B42E0" w:rsidRPr="00091450" w:rsidRDefault="009B42E0" w:rsidP="003D7FAD">
      <w:pPr>
        <w:pStyle w:val="ListParagraph"/>
        <w:numPr>
          <w:ilvl w:val="0"/>
          <w:numId w:val="7"/>
        </w:numPr>
        <w:spacing w:after="0" w:line="240" w:lineRule="auto"/>
        <w:ind w:left="720"/>
        <w:jc w:val="both"/>
        <w:rPr>
          <w:rFonts w:ascii="Calibri" w:hAnsi="Calibri" w:cs="Calibri"/>
        </w:rPr>
      </w:pPr>
      <w:r w:rsidRPr="00091450">
        <w:rPr>
          <w:rFonts w:ascii="Calibri" w:hAnsi="Calibri" w:cs="Calibri"/>
        </w:rPr>
        <w:t>All funds shall be kept in a secure location controlled by the cashier until they can be deposited in a</w:t>
      </w:r>
      <w:r w:rsidR="009F5EA9">
        <w:rPr>
          <w:rFonts w:ascii="Calibri" w:hAnsi="Calibri" w:cs="Calibri"/>
        </w:rPr>
        <w:t>n</w:t>
      </w:r>
      <w:r w:rsidRPr="00091450">
        <w:rPr>
          <w:rFonts w:ascii="Calibri" w:hAnsi="Calibri" w:cs="Calibri"/>
        </w:rPr>
        <w:t xml:space="preserve"> </w:t>
      </w:r>
      <w:r w:rsidR="009857EF">
        <w:rPr>
          <w:rFonts w:ascii="Calibri" w:hAnsi="Calibri" w:cs="Calibri"/>
        </w:rPr>
        <w:t>LEA</w:t>
      </w:r>
      <w:r w:rsidR="009F5EA9">
        <w:rPr>
          <w:rFonts w:ascii="Calibri" w:hAnsi="Calibri" w:cs="Calibri"/>
        </w:rPr>
        <w:t>-</w:t>
      </w:r>
      <w:r w:rsidRPr="00091450">
        <w:rPr>
          <w:rFonts w:ascii="Calibri" w:hAnsi="Calibri" w:cs="Calibri"/>
        </w:rPr>
        <w:t xml:space="preserve">approved fiduciary institution. Funds should be deposited daily or within three days </w:t>
      </w:r>
      <w:r w:rsidRPr="00091450">
        <w:rPr>
          <w:rFonts w:ascii="Calibri" w:hAnsi="Calibri" w:cs="Calibri"/>
        </w:rPr>
        <w:lastRenderedPageBreak/>
        <w:t>after receipt</w:t>
      </w:r>
      <w:r w:rsidR="009F5EA9">
        <w:rPr>
          <w:rFonts w:ascii="Calibri" w:hAnsi="Calibri" w:cs="Calibri"/>
        </w:rPr>
        <w:t>,</w:t>
      </w:r>
      <w:r w:rsidRPr="00091450">
        <w:rPr>
          <w:rFonts w:ascii="Calibri" w:hAnsi="Calibri" w:cs="Calibri"/>
        </w:rPr>
        <w:t xml:space="preserve"> incompliance with </w:t>
      </w:r>
      <w:r w:rsidRPr="00091450">
        <w:rPr>
          <w:rFonts w:ascii="Calibri" w:hAnsi="Calibri" w:cs="Calibri"/>
          <w:i/>
        </w:rPr>
        <w:t xml:space="preserve">Utah Code </w:t>
      </w:r>
      <w:r w:rsidRPr="00091450">
        <w:rPr>
          <w:rFonts w:ascii="Calibri" w:hAnsi="Calibri" w:cs="Calibri"/>
        </w:rPr>
        <w:t>51-4-2(2)(a)</w:t>
      </w:r>
      <w:r w:rsidR="009F5EA9">
        <w:rPr>
          <w:rFonts w:ascii="Calibri" w:hAnsi="Calibri" w:cs="Calibri"/>
        </w:rPr>
        <w:t>,</w:t>
      </w:r>
      <w:r w:rsidRPr="00091450">
        <w:rPr>
          <w:rFonts w:ascii="Calibri" w:hAnsi="Calibri" w:cs="Calibri"/>
        </w:rPr>
        <w:t xml:space="preserve"> in a</w:t>
      </w:r>
      <w:r w:rsidR="009F5EA9">
        <w:rPr>
          <w:rFonts w:ascii="Calibri" w:hAnsi="Calibri" w:cs="Calibri"/>
        </w:rPr>
        <w:t>n</w:t>
      </w:r>
      <w:r w:rsidRPr="00091450">
        <w:rPr>
          <w:rFonts w:ascii="Calibri" w:hAnsi="Calibri" w:cs="Calibri"/>
        </w:rPr>
        <w:t xml:space="preserve"> </w:t>
      </w:r>
      <w:r w:rsidR="009857EF">
        <w:rPr>
          <w:rFonts w:ascii="Calibri" w:hAnsi="Calibri" w:cs="Calibri"/>
        </w:rPr>
        <w:t>LEA</w:t>
      </w:r>
      <w:r w:rsidR="009F5EA9">
        <w:rPr>
          <w:rFonts w:ascii="Calibri" w:hAnsi="Calibri" w:cs="Calibri"/>
        </w:rPr>
        <w:t>-</w:t>
      </w:r>
      <w:r w:rsidRPr="00091450">
        <w:rPr>
          <w:rFonts w:ascii="Calibri" w:hAnsi="Calibri" w:cs="Calibri"/>
        </w:rPr>
        <w:t xml:space="preserve">approved account.  Employees should never hold </w:t>
      </w:r>
      <w:r w:rsidR="00ED58AD">
        <w:rPr>
          <w:rFonts w:ascii="Calibri" w:hAnsi="Calibri" w:cs="Calibri"/>
        </w:rPr>
        <w:t xml:space="preserve">funds in </w:t>
      </w:r>
      <w:r w:rsidRPr="00091450">
        <w:rPr>
          <w:rFonts w:ascii="Calibri" w:hAnsi="Calibri" w:cs="Calibri"/>
        </w:rPr>
        <w:t xml:space="preserve">any location for any reason. </w:t>
      </w:r>
      <w:r w:rsidRPr="00091450">
        <w:rPr>
          <w:rFonts w:ascii="Calibri" w:hAnsi="Calibri" w:cs="Calibri"/>
          <w:i/>
        </w:rPr>
        <w:t xml:space="preserve"> </w:t>
      </w:r>
    </w:p>
    <w:p w:rsidR="009B42E0" w:rsidRPr="00091450" w:rsidRDefault="009B42E0" w:rsidP="003D7FAD">
      <w:pPr>
        <w:pStyle w:val="ListParagraph"/>
        <w:numPr>
          <w:ilvl w:val="0"/>
          <w:numId w:val="7"/>
        </w:numPr>
        <w:spacing w:after="0" w:line="240" w:lineRule="auto"/>
        <w:ind w:left="720"/>
        <w:jc w:val="both"/>
        <w:rPr>
          <w:rFonts w:ascii="Calibri" w:hAnsi="Calibri" w:cs="Calibri"/>
        </w:rPr>
      </w:pPr>
      <w:r w:rsidRPr="00091450">
        <w:rPr>
          <w:rFonts w:ascii="Calibri" w:hAnsi="Calibri" w:cs="Calibri"/>
        </w:rPr>
        <w:t xml:space="preserve">If the cashier has left for the day or funds are receipted on the </w:t>
      </w:r>
      <w:r w:rsidR="00764383">
        <w:rPr>
          <w:rFonts w:ascii="Calibri" w:hAnsi="Calibri" w:cs="Calibri"/>
        </w:rPr>
        <w:t>weekends,</w:t>
      </w:r>
      <w:r w:rsidRPr="00091450">
        <w:rPr>
          <w:rFonts w:ascii="Calibri" w:hAnsi="Calibri" w:cs="Calibri"/>
        </w:rPr>
        <w:t xml:space="preserve"> </w:t>
      </w:r>
      <w:r w:rsidR="0001232F">
        <w:rPr>
          <w:rFonts w:ascii="Calibri" w:hAnsi="Calibri" w:cs="Calibri"/>
        </w:rPr>
        <w:t xml:space="preserve">administrators should be available to </w:t>
      </w:r>
      <w:r w:rsidRPr="00091450">
        <w:rPr>
          <w:rFonts w:ascii="Calibri" w:hAnsi="Calibri" w:cs="Calibri"/>
        </w:rPr>
        <w:t>lock cash receipts or cash boxes in the LEA safe until the next business day.  Cash receipts should not be taken home by employees</w:t>
      </w:r>
      <w:r w:rsidR="00661673">
        <w:rPr>
          <w:rFonts w:ascii="Calibri" w:hAnsi="Calibri" w:cs="Calibri"/>
        </w:rPr>
        <w:t xml:space="preserve"> or</w:t>
      </w:r>
      <w:r w:rsidRPr="00091450">
        <w:rPr>
          <w:rFonts w:ascii="Calibri" w:hAnsi="Calibri" w:cs="Calibri"/>
        </w:rPr>
        <w:t xml:space="preserve"> volunteers, or left in offices.  </w:t>
      </w:r>
    </w:p>
    <w:p w:rsidR="009B42E0" w:rsidRPr="00091450" w:rsidRDefault="009B42E0" w:rsidP="003D7FAD">
      <w:pPr>
        <w:pStyle w:val="ListParagraph"/>
        <w:numPr>
          <w:ilvl w:val="0"/>
          <w:numId w:val="7"/>
        </w:numPr>
        <w:spacing w:after="0" w:line="240" w:lineRule="auto"/>
        <w:ind w:left="720"/>
        <w:jc w:val="both"/>
        <w:rPr>
          <w:rFonts w:ascii="Calibri" w:hAnsi="Calibri" w:cs="Calibri"/>
        </w:rPr>
      </w:pPr>
      <w:r w:rsidRPr="00091450">
        <w:rPr>
          <w:rFonts w:ascii="Calibri" w:hAnsi="Calibri" w:cs="Calibri"/>
        </w:rPr>
        <w:t xml:space="preserve">All checks </w:t>
      </w:r>
      <w:r w:rsidR="00E20386">
        <w:rPr>
          <w:rFonts w:ascii="Calibri" w:hAnsi="Calibri" w:cs="Calibri"/>
        </w:rPr>
        <w:t xml:space="preserve">should </w:t>
      </w:r>
      <w:r w:rsidRPr="00091450">
        <w:rPr>
          <w:rFonts w:ascii="Calibri" w:hAnsi="Calibri" w:cs="Calibri"/>
        </w:rPr>
        <w:t xml:space="preserve">be made payable to the LEA or individual school and restrictively endorsed upon receipt.  Checks </w:t>
      </w:r>
      <w:r w:rsidR="00E20386">
        <w:rPr>
          <w:rFonts w:ascii="Calibri" w:hAnsi="Calibri" w:cs="Calibri"/>
        </w:rPr>
        <w:t>should not b</w:t>
      </w:r>
      <w:r w:rsidRPr="00091450">
        <w:rPr>
          <w:rFonts w:ascii="Calibri" w:hAnsi="Calibri" w:cs="Calibri"/>
        </w:rPr>
        <w:t>e made payable to an employee, a specific department</w:t>
      </w:r>
      <w:r w:rsidR="00A04B83">
        <w:rPr>
          <w:rFonts w:ascii="Calibri" w:hAnsi="Calibri" w:cs="Calibri"/>
        </w:rPr>
        <w:t>,</w:t>
      </w:r>
      <w:r w:rsidRPr="00091450">
        <w:rPr>
          <w:rFonts w:ascii="Calibri" w:hAnsi="Calibri" w:cs="Calibri"/>
        </w:rPr>
        <w:t xml:space="preserve"> or </w:t>
      </w:r>
      <w:r w:rsidR="00A04B83">
        <w:rPr>
          <w:rFonts w:ascii="Calibri" w:hAnsi="Calibri" w:cs="Calibri"/>
        </w:rPr>
        <w:t xml:space="preserve">a </w:t>
      </w:r>
      <w:r w:rsidRPr="00091450">
        <w:rPr>
          <w:rFonts w:ascii="Calibri" w:hAnsi="Calibri" w:cs="Calibri"/>
        </w:rPr>
        <w:t>program.</w:t>
      </w:r>
    </w:p>
    <w:p w:rsidR="009B42E0" w:rsidRPr="00091450" w:rsidRDefault="00ED58AD" w:rsidP="003D7FAD">
      <w:pPr>
        <w:pStyle w:val="ListParagraph"/>
        <w:numPr>
          <w:ilvl w:val="0"/>
          <w:numId w:val="7"/>
        </w:numPr>
        <w:spacing w:after="0" w:line="240" w:lineRule="auto"/>
        <w:ind w:left="720"/>
        <w:jc w:val="both"/>
        <w:rPr>
          <w:rFonts w:ascii="Calibri" w:hAnsi="Calibri" w:cs="Calibri"/>
        </w:rPr>
      </w:pPr>
      <w:r>
        <w:rPr>
          <w:rFonts w:ascii="Calibri" w:hAnsi="Calibri" w:cs="Calibri"/>
        </w:rPr>
        <w:t>Appropriate internal controls and segregation of duties s</w:t>
      </w:r>
      <w:r w:rsidR="009B42E0" w:rsidRPr="00091450">
        <w:rPr>
          <w:rFonts w:ascii="Calibri" w:hAnsi="Calibri" w:cs="Calibri"/>
        </w:rPr>
        <w:t>hould be</w:t>
      </w:r>
      <w:r w:rsidR="00E20386">
        <w:rPr>
          <w:rFonts w:ascii="Calibri" w:hAnsi="Calibri" w:cs="Calibri"/>
        </w:rPr>
        <w:t xml:space="preserve"> implemented f</w:t>
      </w:r>
      <w:r w:rsidR="009B42E0" w:rsidRPr="00091450">
        <w:rPr>
          <w:rFonts w:ascii="Calibri" w:hAnsi="Calibri" w:cs="Calibri"/>
        </w:rPr>
        <w:t>or all cash activity. Cash should always be verified. Where verification is difficult, cash should be counted by two individuals.</w:t>
      </w:r>
    </w:p>
    <w:p w:rsidR="009B42E0" w:rsidRPr="00091450" w:rsidRDefault="009B42E0" w:rsidP="003D7FAD">
      <w:pPr>
        <w:pStyle w:val="ListParagraph"/>
        <w:numPr>
          <w:ilvl w:val="0"/>
          <w:numId w:val="7"/>
        </w:numPr>
        <w:spacing w:after="0" w:line="240" w:lineRule="auto"/>
        <w:ind w:left="720"/>
        <w:jc w:val="both"/>
        <w:rPr>
          <w:rFonts w:ascii="Calibri" w:hAnsi="Calibri" w:cs="Calibri"/>
        </w:rPr>
      </w:pPr>
      <w:r w:rsidRPr="00091450">
        <w:rPr>
          <w:rFonts w:ascii="Calibri" w:hAnsi="Calibri" w:cs="Calibri"/>
        </w:rPr>
        <w:t xml:space="preserve">All funds (cash, checks, credit card payments, etc.) received must be receipted and recorded in the </w:t>
      </w:r>
      <w:r w:rsidR="009857EF">
        <w:rPr>
          <w:rFonts w:ascii="Calibri" w:hAnsi="Calibri" w:cs="Calibri"/>
        </w:rPr>
        <w:t>LEA</w:t>
      </w:r>
      <w:r w:rsidRPr="00091450">
        <w:rPr>
          <w:rFonts w:ascii="Calibri" w:hAnsi="Calibri" w:cs="Calibri"/>
        </w:rPr>
        <w:t>’s accounting records. A pre-numbered receipt will be issued for each transaction. Passwords should be established on the accounting system computers and changed periodically.</w:t>
      </w:r>
    </w:p>
    <w:p w:rsidR="009B42E0" w:rsidRPr="00091450" w:rsidRDefault="009B42E0" w:rsidP="003D7FAD">
      <w:pPr>
        <w:pStyle w:val="ListParagraph"/>
        <w:numPr>
          <w:ilvl w:val="0"/>
          <w:numId w:val="7"/>
        </w:numPr>
        <w:spacing w:after="0" w:line="240" w:lineRule="auto"/>
        <w:ind w:left="720"/>
        <w:jc w:val="both"/>
        <w:rPr>
          <w:rFonts w:ascii="Calibri" w:hAnsi="Calibri" w:cs="Calibri"/>
        </w:rPr>
      </w:pPr>
      <w:r w:rsidRPr="00091450">
        <w:rPr>
          <w:rFonts w:ascii="Calibri" w:hAnsi="Calibri" w:cs="Calibri"/>
        </w:rPr>
        <w:t>Documents should be available</w:t>
      </w:r>
      <w:r w:rsidR="009C4CCC">
        <w:rPr>
          <w:rFonts w:ascii="Calibri" w:hAnsi="Calibri" w:cs="Calibri"/>
        </w:rPr>
        <w:t>,</w:t>
      </w:r>
      <w:r w:rsidRPr="00091450">
        <w:rPr>
          <w:rFonts w:ascii="Calibri" w:hAnsi="Calibri" w:cs="Calibri"/>
        </w:rPr>
        <w:t xml:space="preserve"> and </w:t>
      </w:r>
      <w:r w:rsidR="009C4CCC">
        <w:rPr>
          <w:rFonts w:ascii="Calibri" w:hAnsi="Calibri" w:cs="Calibri"/>
        </w:rPr>
        <w:t xml:space="preserve">should </w:t>
      </w:r>
      <w:r w:rsidRPr="00091450">
        <w:rPr>
          <w:rFonts w:ascii="Calibri" w:hAnsi="Calibri" w:cs="Calibri"/>
        </w:rPr>
        <w:t>demonstrate that proper cash controls are in place (signatures for approval, tally sheets, reconciliations, etc.).</w:t>
      </w:r>
    </w:p>
    <w:p w:rsidR="009B42E0" w:rsidRPr="00091450" w:rsidRDefault="009B42E0" w:rsidP="003D7FAD">
      <w:pPr>
        <w:pStyle w:val="ListParagraph"/>
        <w:numPr>
          <w:ilvl w:val="0"/>
          <w:numId w:val="7"/>
        </w:numPr>
        <w:spacing w:after="0" w:line="240" w:lineRule="auto"/>
        <w:ind w:left="720"/>
        <w:jc w:val="both"/>
        <w:rPr>
          <w:rFonts w:ascii="Calibri" w:hAnsi="Calibri" w:cs="Calibri"/>
        </w:rPr>
      </w:pPr>
      <w:r w:rsidRPr="00091450">
        <w:rPr>
          <w:rFonts w:ascii="Calibri" w:hAnsi="Calibri" w:cs="Calibri"/>
        </w:rPr>
        <w:t xml:space="preserve">Under no circumstances are disbursements to be made </w:t>
      </w:r>
      <w:r w:rsidR="00C54BEA">
        <w:rPr>
          <w:rFonts w:ascii="Calibri" w:hAnsi="Calibri" w:cs="Calibri"/>
        </w:rPr>
        <w:t xml:space="preserve">directly </w:t>
      </w:r>
      <w:r w:rsidRPr="00091450">
        <w:rPr>
          <w:rFonts w:ascii="Calibri" w:hAnsi="Calibri" w:cs="Calibri"/>
        </w:rPr>
        <w:t>from cash receipts (i.e.</w:t>
      </w:r>
      <w:r w:rsidR="0021660D">
        <w:rPr>
          <w:rFonts w:ascii="Calibri" w:hAnsi="Calibri" w:cs="Calibri"/>
        </w:rPr>
        <w:t>,</w:t>
      </w:r>
      <w:r w:rsidRPr="00091450">
        <w:rPr>
          <w:rFonts w:ascii="Calibri" w:hAnsi="Calibri" w:cs="Calibri"/>
        </w:rPr>
        <w:t xml:space="preserve"> for purchases, reimbursements, refunds, or to cash personal checks)</w:t>
      </w:r>
      <w:r w:rsidR="00B23E2A">
        <w:rPr>
          <w:rFonts w:ascii="Calibri" w:hAnsi="Calibri" w:cs="Calibri"/>
        </w:rPr>
        <w:t>.</w:t>
      </w:r>
    </w:p>
    <w:p w:rsidR="009B42E0" w:rsidRPr="00091450" w:rsidRDefault="009B42E0" w:rsidP="003D7FAD">
      <w:pPr>
        <w:pStyle w:val="ListParagraph"/>
        <w:numPr>
          <w:ilvl w:val="0"/>
          <w:numId w:val="7"/>
        </w:numPr>
        <w:spacing w:after="0" w:line="240" w:lineRule="auto"/>
        <w:ind w:left="720"/>
        <w:jc w:val="both"/>
        <w:rPr>
          <w:rFonts w:ascii="Calibri" w:hAnsi="Calibri" w:cs="Calibri"/>
        </w:rPr>
      </w:pPr>
      <w:r w:rsidRPr="00091450">
        <w:rPr>
          <w:rFonts w:ascii="Calibri" w:hAnsi="Calibri" w:cs="Calibri"/>
        </w:rPr>
        <w:t>All payments of fees shall correspond with the approved fee schedule</w:t>
      </w:r>
      <w:r w:rsidR="00B23E2A">
        <w:rPr>
          <w:rFonts w:ascii="Calibri" w:hAnsi="Calibri" w:cs="Calibri"/>
        </w:rPr>
        <w:t>,</w:t>
      </w:r>
      <w:r w:rsidRPr="00091450">
        <w:rPr>
          <w:rFonts w:ascii="Calibri" w:hAnsi="Calibri" w:cs="Calibri"/>
        </w:rPr>
        <w:t xml:space="preserve"> as required by Board </w:t>
      </w:r>
      <w:r w:rsidRPr="00091450">
        <w:rPr>
          <w:rFonts w:ascii="Calibri" w:hAnsi="Calibri" w:cs="Calibri"/>
          <w:i/>
        </w:rPr>
        <w:t>Administrative Rule</w:t>
      </w:r>
      <w:r w:rsidR="00E20386">
        <w:rPr>
          <w:rFonts w:ascii="Calibri" w:hAnsi="Calibri" w:cs="Calibri"/>
        </w:rPr>
        <w:t xml:space="preserve"> </w:t>
      </w:r>
      <w:r w:rsidRPr="00091450">
        <w:rPr>
          <w:rFonts w:ascii="Calibri" w:hAnsi="Calibri" w:cs="Calibri"/>
        </w:rPr>
        <w:t>277-407.</w:t>
      </w:r>
    </w:p>
    <w:p w:rsidR="009B42E0" w:rsidRPr="00091450" w:rsidRDefault="009B42E0" w:rsidP="009B42E0">
      <w:pPr>
        <w:spacing w:after="0" w:line="240" w:lineRule="auto"/>
        <w:jc w:val="both"/>
        <w:rPr>
          <w:rFonts w:ascii="Calibri" w:hAnsi="Calibri" w:cs="Calibri"/>
        </w:rPr>
      </w:pPr>
    </w:p>
    <w:p w:rsidR="009B42E0" w:rsidRPr="00A37536" w:rsidRDefault="00824F96" w:rsidP="003D7FAD">
      <w:pPr>
        <w:pStyle w:val="ListParagraph"/>
        <w:numPr>
          <w:ilvl w:val="0"/>
          <w:numId w:val="9"/>
        </w:numPr>
        <w:spacing w:after="0" w:line="240" w:lineRule="auto"/>
        <w:ind w:left="720" w:hanging="720"/>
        <w:jc w:val="both"/>
        <w:rPr>
          <w:rFonts w:ascii="Calibri" w:hAnsi="Calibri" w:cs="Calibri"/>
          <w:b/>
          <w:sz w:val="18"/>
        </w:rPr>
      </w:pPr>
      <w:r w:rsidRPr="00A37536">
        <w:rPr>
          <w:rFonts w:ascii="Calibri" w:hAnsi="Calibri" w:cs="Calibri"/>
          <w:b/>
          <w:szCs w:val="28"/>
        </w:rPr>
        <w:t xml:space="preserve">Model </w:t>
      </w:r>
      <w:r w:rsidR="00947BC9" w:rsidRPr="00A37536">
        <w:rPr>
          <w:rFonts w:ascii="Calibri" w:hAnsi="Calibri" w:cs="Calibri"/>
          <w:b/>
          <w:szCs w:val="28"/>
        </w:rPr>
        <w:t xml:space="preserve">Policy for Cash Receipts at the Individual School Level </w:t>
      </w:r>
    </w:p>
    <w:p w:rsidR="00F7041D" w:rsidRDefault="00F7041D" w:rsidP="00091450">
      <w:pPr>
        <w:pStyle w:val="ListParagraph"/>
        <w:numPr>
          <w:ilvl w:val="0"/>
          <w:numId w:val="2"/>
        </w:numPr>
        <w:spacing w:after="0" w:line="240" w:lineRule="auto"/>
        <w:jc w:val="both"/>
        <w:rPr>
          <w:rFonts w:ascii="Calibri" w:hAnsi="Calibri" w:cs="Calibri"/>
        </w:rPr>
      </w:pPr>
      <w:r>
        <w:rPr>
          <w:rFonts w:ascii="Calibri" w:hAnsi="Calibri" w:cs="Calibri"/>
        </w:rPr>
        <w:t>A</w:t>
      </w:r>
      <w:r w:rsidRPr="00F7041D">
        <w:rPr>
          <w:rFonts w:ascii="Calibri" w:hAnsi="Calibri" w:cs="Calibri"/>
        </w:rPr>
        <w:t>ll individual schools will comply with all applicable state and federal laws.</w:t>
      </w:r>
    </w:p>
    <w:p w:rsidR="00091450" w:rsidRPr="00091450" w:rsidRDefault="00637392" w:rsidP="00091450">
      <w:pPr>
        <w:pStyle w:val="ListParagraph"/>
        <w:numPr>
          <w:ilvl w:val="0"/>
          <w:numId w:val="2"/>
        </w:numPr>
        <w:spacing w:after="0" w:line="240" w:lineRule="auto"/>
        <w:jc w:val="both"/>
        <w:rPr>
          <w:rFonts w:ascii="Calibri" w:hAnsi="Calibri" w:cs="Calibri"/>
        </w:rPr>
      </w:pPr>
      <w:r>
        <w:rPr>
          <w:rFonts w:ascii="Calibri" w:hAnsi="Calibri" w:cs="Calibri"/>
        </w:rPr>
        <w:t>All receipting of funds at the s</w:t>
      </w:r>
      <w:r w:rsidR="00091450" w:rsidRPr="00091450">
        <w:rPr>
          <w:rFonts w:ascii="Calibri" w:hAnsi="Calibri" w:cs="Calibri"/>
        </w:rPr>
        <w:t>chool should be done a</w:t>
      </w:r>
      <w:r>
        <w:rPr>
          <w:rFonts w:ascii="Calibri" w:hAnsi="Calibri" w:cs="Calibri"/>
        </w:rPr>
        <w:t>t the front office through the financial s</w:t>
      </w:r>
      <w:r w:rsidR="00091450" w:rsidRPr="00091450">
        <w:rPr>
          <w:rFonts w:ascii="Calibri" w:hAnsi="Calibri" w:cs="Calibri"/>
        </w:rPr>
        <w:t xml:space="preserve">ecretary.  No receipting </w:t>
      </w:r>
      <w:r w:rsidR="00E20386">
        <w:rPr>
          <w:rFonts w:ascii="Calibri" w:hAnsi="Calibri" w:cs="Calibri"/>
        </w:rPr>
        <w:t xml:space="preserve">should take place </w:t>
      </w:r>
      <w:r w:rsidR="00091450" w:rsidRPr="00091450">
        <w:rPr>
          <w:rFonts w:ascii="Calibri" w:hAnsi="Calibri" w:cs="Calibri"/>
        </w:rPr>
        <w:t xml:space="preserve">in the classroom or </w:t>
      </w:r>
      <w:r>
        <w:rPr>
          <w:rFonts w:ascii="Calibri" w:hAnsi="Calibri" w:cs="Calibri"/>
        </w:rPr>
        <w:t xml:space="preserve">in </w:t>
      </w:r>
      <w:r w:rsidR="00091450" w:rsidRPr="00091450">
        <w:rPr>
          <w:rFonts w:ascii="Calibri" w:hAnsi="Calibri" w:cs="Calibri"/>
        </w:rPr>
        <w:t xml:space="preserve">unapproved off-site locations. </w:t>
      </w:r>
      <w:r w:rsidR="00996E54" w:rsidRPr="00F7041D">
        <w:rPr>
          <w:rFonts w:ascii="Calibri" w:hAnsi="Calibri" w:cs="Calibri"/>
        </w:rPr>
        <w:t>Employee</w:t>
      </w:r>
      <w:r w:rsidR="00996E54">
        <w:rPr>
          <w:rFonts w:ascii="Calibri" w:hAnsi="Calibri" w:cs="Calibri"/>
        </w:rPr>
        <w:t>s shall instruct payers to take all</w:t>
      </w:r>
      <w:r w:rsidR="00091450" w:rsidRPr="00091450">
        <w:rPr>
          <w:rFonts w:ascii="Calibri" w:hAnsi="Calibri" w:cs="Calibri"/>
        </w:rPr>
        <w:t xml:space="preserve"> cash, checks, credit card transactions to the front office for receipt.  Provisions should be made for cash receipting/collection at approved a</w:t>
      </w:r>
      <w:r w:rsidR="00D24173">
        <w:rPr>
          <w:rFonts w:ascii="Calibri" w:hAnsi="Calibri" w:cs="Calibri"/>
        </w:rPr>
        <w:t>ctivities or functions. R</w:t>
      </w:r>
      <w:r w:rsidR="00091450" w:rsidRPr="00091450">
        <w:rPr>
          <w:rFonts w:ascii="Calibri" w:hAnsi="Calibri" w:cs="Calibri"/>
        </w:rPr>
        <w:t xml:space="preserve">efer to the Fundraising Policy.  Funds may be receipted through the </w:t>
      </w:r>
      <w:r w:rsidR="009857EF">
        <w:rPr>
          <w:rFonts w:ascii="Calibri" w:hAnsi="Calibri" w:cs="Calibri"/>
        </w:rPr>
        <w:t>LEA</w:t>
      </w:r>
      <w:r w:rsidR="00EA76BB">
        <w:rPr>
          <w:rFonts w:ascii="Calibri" w:hAnsi="Calibri" w:cs="Calibri"/>
        </w:rPr>
        <w:t>’s f</w:t>
      </w:r>
      <w:r w:rsidR="00091450" w:rsidRPr="00091450">
        <w:rPr>
          <w:rFonts w:ascii="Calibri" w:hAnsi="Calibri" w:cs="Calibri"/>
        </w:rPr>
        <w:t xml:space="preserve">oundation, if applicable, in accordance </w:t>
      </w:r>
      <w:r w:rsidR="00EA76BB">
        <w:rPr>
          <w:rFonts w:ascii="Calibri" w:hAnsi="Calibri" w:cs="Calibri"/>
        </w:rPr>
        <w:t xml:space="preserve">with </w:t>
      </w:r>
      <w:r w:rsidR="00091450" w:rsidRPr="00091450">
        <w:rPr>
          <w:rFonts w:ascii="Calibri" w:hAnsi="Calibri" w:cs="Calibri"/>
        </w:rPr>
        <w:t xml:space="preserve">the </w:t>
      </w:r>
      <w:r w:rsidR="00EA76BB">
        <w:rPr>
          <w:rFonts w:ascii="Calibri" w:hAnsi="Calibri" w:cs="Calibri"/>
        </w:rPr>
        <w:t>f</w:t>
      </w:r>
      <w:r w:rsidR="00091450" w:rsidRPr="00091450">
        <w:rPr>
          <w:rFonts w:ascii="Calibri" w:hAnsi="Calibri" w:cs="Calibri"/>
        </w:rPr>
        <w:t>oundation’s cash receipts policy.</w:t>
      </w:r>
    </w:p>
    <w:p w:rsidR="00947BC9" w:rsidRPr="00091450" w:rsidRDefault="00947BC9" w:rsidP="00947BC9">
      <w:pPr>
        <w:pStyle w:val="ListParagraph"/>
        <w:numPr>
          <w:ilvl w:val="0"/>
          <w:numId w:val="2"/>
        </w:numPr>
        <w:spacing w:after="0" w:line="240" w:lineRule="auto"/>
        <w:jc w:val="both"/>
        <w:rPr>
          <w:rFonts w:ascii="Calibri" w:hAnsi="Calibri" w:cs="Calibri"/>
        </w:rPr>
      </w:pPr>
      <w:r w:rsidRPr="00091450">
        <w:rPr>
          <w:rFonts w:ascii="Calibri" w:hAnsi="Calibri" w:cs="Calibri"/>
        </w:rPr>
        <w:t>School employees and volunteers associated with school</w:t>
      </w:r>
      <w:r w:rsidR="00EA76BB">
        <w:rPr>
          <w:rFonts w:ascii="Calibri" w:hAnsi="Calibri" w:cs="Calibri"/>
        </w:rPr>
        <w:t>-</w:t>
      </w:r>
      <w:r w:rsidRPr="00091450">
        <w:rPr>
          <w:rFonts w:ascii="Calibri" w:hAnsi="Calibri" w:cs="Calibri"/>
        </w:rPr>
        <w:t xml:space="preserve">sponsored activities </w:t>
      </w:r>
      <w:r w:rsidR="00615D0B">
        <w:rPr>
          <w:rFonts w:ascii="Calibri" w:hAnsi="Calibri" w:cs="Calibri"/>
        </w:rPr>
        <w:t xml:space="preserve">should </w:t>
      </w:r>
      <w:r w:rsidRPr="00091450">
        <w:rPr>
          <w:rFonts w:ascii="Calibri" w:hAnsi="Calibri" w:cs="Calibri"/>
        </w:rPr>
        <w:t>not open bank accounts, outside of the control of the LEA, for the receipting or expending of public funds associated with school</w:t>
      </w:r>
      <w:r w:rsidR="00706696">
        <w:rPr>
          <w:rFonts w:ascii="Calibri" w:hAnsi="Calibri" w:cs="Calibri"/>
        </w:rPr>
        <w:t>-</w:t>
      </w:r>
      <w:r w:rsidRPr="00091450">
        <w:rPr>
          <w:rFonts w:ascii="Calibri" w:hAnsi="Calibri" w:cs="Calibri"/>
        </w:rPr>
        <w:t xml:space="preserve">sponsored activities.  The </w:t>
      </w:r>
      <w:r w:rsidR="00706696">
        <w:rPr>
          <w:rFonts w:ascii="Calibri" w:hAnsi="Calibri" w:cs="Calibri"/>
        </w:rPr>
        <w:t>b</w:t>
      </w:r>
      <w:r w:rsidRPr="00091450">
        <w:rPr>
          <w:rFonts w:ascii="Calibri" w:hAnsi="Calibri" w:cs="Calibri"/>
        </w:rPr>
        <w:t xml:space="preserve">usiness </w:t>
      </w:r>
      <w:r w:rsidR="00706696">
        <w:rPr>
          <w:rFonts w:ascii="Calibri" w:hAnsi="Calibri" w:cs="Calibri"/>
        </w:rPr>
        <w:t>a</w:t>
      </w:r>
      <w:r w:rsidRPr="00091450">
        <w:rPr>
          <w:rFonts w:ascii="Calibri" w:hAnsi="Calibri" w:cs="Calibri"/>
        </w:rPr>
        <w:t xml:space="preserve">dministrator’s office must approve all checking and savings accounts used in </w:t>
      </w:r>
      <w:r w:rsidR="009857EF">
        <w:rPr>
          <w:rFonts w:ascii="Calibri" w:hAnsi="Calibri" w:cs="Calibri"/>
        </w:rPr>
        <w:t>LEA</w:t>
      </w:r>
      <w:r w:rsidRPr="00091450">
        <w:rPr>
          <w:rFonts w:ascii="Calibri" w:hAnsi="Calibri" w:cs="Calibri"/>
        </w:rPr>
        <w:t xml:space="preserve"> or individual school business.  </w:t>
      </w:r>
    </w:p>
    <w:p w:rsidR="009B42E0" w:rsidRPr="00947BC9" w:rsidRDefault="009B42E0" w:rsidP="009B42E0">
      <w:pPr>
        <w:pStyle w:val="ListParagraph"/>
        <w:numPr>
          <w:ilvl w:val="0"/>
          <w:numId w:val="2"/>
        </w:numPr>
        <w:spacing w:after="0" w:line="240" w:lineRule="auto"/>
        <w:jc w:val="both"/>
        <w:rPr>
          <w:rFonts w:ascii="Calibri" w:hAnsi="Calibri" w:cs="Calibri"/>
        </w:rPr>
      </w:pPr>
      <w:r w:rsidRPr="00947BC9">
        <w:rPr>
          <w:rFonts w:ascii="Calibri" w:hAnsi="Calibri" w:cs="Calibri"/>
        </w:rPr>
        <w:t xml:space="preserve">All funds shall be kept in a secure location controlled </w:t>
      </w:r>
      <w:r w:rsidR="00615D0B">
        <w:rPr>
          <w:rFonts w:ascii="Calibri" w:hAnsi="Calibri" w:cs="Calibri"/>
        </w:rPr>
        <w:t xml:space="preserve">by the front office until they are </w:t>
      </w:r>
      <w:r w:rsidRPr="00947BC9">
        <w:rPr>
          <w:rFonts w:ascii="Calibri" w:hAnsi="Calibri" w:cs="Calibri"/>
        </w:rPr>
        <w:t xml:space="preserve">deposited in a </w:t>
      </w:r>
      <w:r w:rsidR="00311A78">
        <w:rPr>
          <w:rFonts w:ascii="Calibri" w:hAnsi="Calibri" w:cs="Calibri"/>
        </w:rPr>
        <w:t>s</w:t>
      </w:r>
      <w:r w:rsidRPr="00947BC9">
        <w:rPr>
          <w:rFonts w:ascii="Calibri" w:hAnsi="Calibri" w:cs="Calibri"/>
        </w:rPr>
        <w:t>chool</w:t>
      </w:r>
      <w:r w:rsidR="00311A78">
        <w:rPr>
          <w:rFonts w:ascii="Calibri" w:hAnsi="Calibri" w:cs="Calibri"/>
        </w:rPr>
        <w:t>-</w:t>
      </w:r>
      <w:r w:rsidRPr="00947BC9">
        <w:rPr>
          <w:rFonts w:ascii="Calibri" w:hAnsi="Calibri" w:cs="Calibri"/>
        </w:rPr>
        <w:t>approved fiduciary institution. Funds should be deposited daily or within three days after receipt</w:t>
      </w:r>
      <w:r w:rsidR="00311A78">
        <w:rPr>
          <w:rFonts w:ascii="Calibri" w:hAnsi="Calibri" w:cs="Calibri"/>
        </w:rPr>
        <w:t>,</w:t>
      </w:r>
      <w:r w:rsidRPr="00947BC9">
        <w:rPr>
          <w:rFonts w:ascii="Calibri" w:hAnsi="Calibri" w:cs="Calibri"/>
        </w:rPr>
        <w:t xml:space="preserve"> in</w:t>
      </w:r>
      <w:r w:rsidR="00311A78">
        <w:rPr>
          <w:rFonts w:ascii="Calibri" w:hAnsi="Calibri" w:cs="Calibri"/>
        </w:rPr>
        <w:t xml:space="preserve"> </w:t>
      </w:r>
      <w:r w:rsidRPr="00947BC9">
        <w:rPr>
          <w:rFonts w:ascii="Calibri" w:hAnsi="Calibri" w:cs="Calibri"/>
        </w:rPr>
        <w:t xml:space="preserve">compliance with </w:t>
      </w:r>
      <w:r w:rsidRPr="00947BC9">
        <w:rPr>
          <w:rFonts w:ascii="Calibri" w:hAnsi="Calibri" w:cs="Calibri"/>
          <w:i/>
        </w:rPr>
        <w:t xml:space="preserve">Utah Code </w:t>
      </w:r>
      <w:r w:rsidRPr="00947BC9">
        <w:rPr>
          <w:rFonts w:ascii="Calibri" w:hAnsi="Calibri" w:cs="Calibri"/>
        </w:rPr>
        <w:t>51-4-2(2)(a)</w:t>
      </w:r>
      <w:r w:rsidR="00311A78">
        <w:rPr>
          <w:rFonts w:ascii="Calibri" w:hAnsi="Calibri" w:cs="Calibri"/>
        </w:rPr>
        <w:t>,</w:t>
      </w:r>
      <w:r w:rsidRPr="00947BC9">
        <w:rPr>
          <w:rFonts w:ascii="Calibri" w:hAnsi="Calibri" w:cs="Calibri"/>
        </w:rPr>
        <w:t xml:space="preserve"> in a </w:t>
      </w:r>
      <w:r w:rsidR="00311A78">
        <w:rPr>
          <w:rFonts w:ascii="Calibri" w:hAnsi="Calibri" w:cs="Calibri"/>
        </w:rPr>
        <w:t>s</w:t>
      </w:r>
      <w:r w:rsidRPr="00947BC9">
        <w:rPr>
          <w:rFonts w:ascii="Calibri" w:hAnsi="Calibri" w:cs="Calibri"/>
        </w:rPr>
        <w:t>chool</w:t>
      </w:r>
      <w:r w:rsidR="00311A78">
        <w:rPr>
          <w:rFonts w:ascii="Calibri" w:hAnsi="Calibri" w:cs="Calibri"/>
        </w:rPr>
        <w:t>-</w:t>
      </w:r>
      <w:r w:rsidRPr="00947BC9">
        <w:rPr>
          <w:rFonts w:ascii="Calibri" w:hAnsi="Calibri" w:cs="Calibri"/>
        </w:rPr>
        <w:t xml:space="preserve">approved account.  Employees should never hold funds in any location for any reason. </w:t>
      </w:r>
      <w:r w:rsidRPr="00947BC9">
        <w:rPr>
          <w:rFonts w:ascii="Calibri" w:hAnsi="Calibri" w:cs="Calibri"/>
          <w:i/>
        </w:rPr>
        <w:t xml:space="preserve"> </w:t>
      </w:r>
    </w:p>
    <w:p w:rsidR="00091450" w:rsidRPr="00091450" w:rsidRDefault="00091450" w:rsidP="00091450">
      <w:pPr>
        <w:pStyle w:val="ListParagraph"/>
        <w:numPr>
          <w:ilvl w:val="0"/>
          <w:numId w:val="2"/>
        </w:numPr>
        <w:spacing w:after="0" w:line="240" w:lineRule="auto"/>
        <w:jc w:val="both"/>
        <w:rPr>
          <w:rFonts w:ascii="Calibri" w:hAnsi="Calibri" w:cs="Calibri"/>
        </w:rPr>
      </w:pPr>
      <w:r w:rsidRPr="00091450">
        <w:rPr>
          <w:rFonts w:ascii="Calibri" w:hAnsi="Calibri" w:cs="Calibri"/>
        </w:rPr>
        <w:t>If the cashier has left for the day or funds are receipted on the weekends</w:t>
      </w:r>
      <w:r w:rsidR="00091E2A">
        <w:rPr>
          <w:rFonts w:ascii="Calibri" w:hAnsi="Calibri" w:cs="Calibri"/>
        </w:rPr>
        <w:t>,</w:t>
      </w:r>
      <w:r w:rsidRPr="00091450">
        <w:rPr>
          <w:rFonts w:ascii="Calibri" w:hAnsi="Calibri" w:cs="Calibri"/>
        </w:rPr>
        <w:t xml:space="preserve"> employees should seek the assistance of administra</w:t>
      </w:r>
      <w:r w:rsidR="003034E4">
        <w:rPr>
          <w:rFonts w:ascii="Calibri" w:hAnsi="Calibri" w:cs="Calibri"/>
        </w:rPr>
        <w:t xml:space="preserve">tors </w:t>
      </w:r>
      <w:r w:rsidRPr="00091450">
        <w:rPr>
          <w:rFonts w:ascii="Calibri" w:hAnsi="Calibri" w:cs="Calibri"/>
        </w:rPr>
        <w:t>to lock cash receipts or cash boxes in the LEA safe until the next business day.  Cash receipts should</w:t>
      </w:r>
      <w:r w:rsidR="001B68E3">
        <w:rPr>
          <w:rFonts w:ascii="Calibri" w:hAnsi="Calibri" w:cs="Calibri"/>
        </w:rPr>
        <w:t xml:space="preserve"> not be taken home by employees</w:t>
      </w:r>
      <w:r w:rsidRPr="00091450">
        <w:rPr>
          <w:rFonts w:ascii="Calibri" w:hAnsi="Calibri" w:cs="Calibri"/>
        </w:rPr>
        <w:t xml:space="preserve"> </w:t>
      </w:r>
      <w:r w:rsidR="001B68E3">
        <w:rPr>
          <w:rFonts w:ascii="Calibri" w:hAnsi="Calibri" w:cs="Calibri"/>
        </w:rPr>
        <w:t xml:space="preserve">or </w:t>
      </w:r>
      <w:r w:rsidRPr="00091450">
        <w:rPr>
          <w:rFonts w:ascii="Calibri" w:hAnsi="Calibri" w:cs="Calibri"/>
        </w:rPr>
        <w:t xml:space="preserve">volunteers, or left in offices.  </w:t>
      </w:r>
    </w:p>
    <w:p w:rsidR="00091450" w:rsidRPr="00091450" w:rsidRDefault="00091450" w:rsidP="00091450">
      <w:pPr>
        <w:pStyle w:val="ListParagraph"/>
        <w:numPr>
          <w:ilvl w:val="0"/>
          <w:numId w:val="2"/>
        </w:numPr>
        <w:spacing w:after="0" w:line="240" w:lineRule="auto"/>
        <w:jc w:val="both"/>
        <w:rPr>
          <w:rFonts w:ascii="Calibri" w:hAnsi="Calibri" w:cs="Calibri"/>
        </w:rPr>
      </w:pPr>
      <w:r w:rsidRPr="00091450">
        <w:rPr>
          <w:rFonts w:ascii="Calibri" w:hAnsi="Calibri" w:cs="Calibri"/>
        </w:rPr>
        <w:t>All checks are to be made payable to the LEA or individual school and restrictively endorsed upon receipt.  Checks are not to be made payable to an employee, a specific department</w:t>
      </w:r>
      <w:r w:rsidR="00764383">
        <w:rPr>
          <w:rFonts w:ascii="Calibri" w:hAnsi="Calibri" w:cs="Calibri"/>
        </w:rPr>
        <w:t>,</w:t>
      </w:r>
      <w:r w:rsidRPr="00091450">
        <w:rPr>
          <w:rFonts w:ascii="Calibri" w:hAnsi="Calibri" w:cs="Calibri"/>
        </w:rPr>
        <w:t xml:space="preserve"> or </w:t>
      </w:r>
      <w:r w:rsidR="001B68E3">
        <w:rPr>
          <w:rFonts w:ascii="Calibri" w:hAnsi="Calibri" w:cs="Calibri"/>
        </w:rPr>
        <w:t xml:space="preserve">a </w:t>
      </w:r>
      <w:r w:rsidRPr="00091450">
        <w:rPr>
          <w:rFonts w:ascii="Calibri" w:hAnsi="Calibri" w:cs="Calibri"/>
        </w:rPr>
        <w:t>program.</w:t>
      </w:r>
    </w:p>
    <w:p w:rsidR="009B42E0" w:rsidRPr="00091450" w:rsidRDefault="00C54BEA" w:rsidP="009B42E0">
      <w:pPr>
        <w:pStyle w:val="ListParagraph"/>
        <w:numPr>
          <w:ilvl w:val="0"/>
          <w:numId w:val="2"/>
        </w:numPr>
        <w:spacing w:after="0" w:line="240" w:lineRule="auto"/>
        <w:jc w:val="both"/>
        <w:rPr>
          <w:rFonts w:ascii="Calibri" w:hAnsi="Calibri" w:cs="Calibri"/>
        </w:rPr>
      </w:pPr>
      <w:r>
        <w:rPr>
          <w:rFonts w:ascii="Calibri" w:hAnsi="Calibri" w:cs="Calibri"/>
        </w:rPr>
        <w:t>Appropriate internal controls and segregation of duties</w:t>
      </w:r>
      <w:r w:rsidRPr="00091450">
        <w:rPr>
          <w:rFonts w:ascii="Calibri" w:hAnsi="Calibri" w:cs="Calibri"/>
        </w:rPr>
        <w:t xml:space="preserve"> </w:t>
      </w:r>
      <w:r w:rsidR="009B42E0" w:rsidRPr="00091450">
        <w:rPr>
          <w:rFonts w:ascii="Calibri" w:hAnsi="Calibri" w:cs="Calibri"/>
        </w:rPr>
        <w:t xml:space="preserve">should be </w:t>
      </w:r>
      <w:r w:rsidR="003B0993">
        <w:rPr>
          <w:rFonts w:ascii="Calibri" w:hAnsi="Calibri" w:cs="Calibri"/>
        </w:rPr>
        <w:t>implemented f</w:t>
      </w:r>
      <w:r w:rsidR="009B42E0" w:rsidRPr="00091450">
        <w:rPr>
          <w:rFonts w:ascii="Calibri" w:hAnsi="Calibri" w:cs="Calibri"/>
        </w:rPr>
        <w:t xml:space="preserve">or all cash activity. These </w:t>
      </w:r>
      <w:r w:rsidR="003B0993">
        <w:rPr>
          <w:rFonts w:ascii="Calibri" w:hAnsi="Calibri" w:cs="Calibri"/>
        </w:rPr>
        <w:t xml:space="preserve">may </w:t>
      </w:r>
      <w:r w:rsidR="009B42E0" w:rsidRPr="00091450">
        <w:rPr>
          <w:rFonts w:ascii="Calibri" w:hAnsi="Calibri" w:cs="Calibri"/>
        </w:rPr>
        <w:t xml:space="preserve">include tickets, </w:t>
      </w:r>
      <w:r w:rsidR="003B0993">
        <w:rPr>
          <w:rFonts w:ascii="Calibri" w:hAnsi="Calibri" w:cs="Calibri"/>
        </w:rPr>
        <w:t xml:space="preserve">pre-numbered </w:t>
      </w:r>
      <w:r w:rsidR="009B42E0" w:rsidRPr="00091450">
        <w:rPr>
          <w:rFonts w:ascii="Calibri" w:hAnsi="Calibri" w:cs="Calibri"/>
        </w:rPr>
        <w:t>receipts, deposit slips, cash tally sheets, receipt registers, lists, cash reconciliations, reports, etc. Cash should always be verified. Where verification is difficult, cash should be counted by two individuals.</w:t>
      </w:r>
    </w:p>
    <w:p w:rsidR="009B42E0" w:rsidRPr="00091450" w:rsidRDefault="009B42E0" w:rsidP="009B42E0">
      <w:pPr>
        <w:pStyle w:val="ListParagraph"/>
        <w:numPr>
          <w:ilvl w:val="0"/>
          <w:numId w:val="2"/>
        </w:numPr>
        <w:spacing w:after="0" w:line="240" w:lineRule="auto"/>
        <w:jc w:val="both"/>
        <w:rPr>
          <w:rFonts w:ascii="Calibri" w:hAnsi="Calibri" w:cs="Calibri"/>
        </w:rPr>
      </w:pPr>
      <w:r w:rsidRPr="00091450">
        <w:rPr>
          <w:rFonts w:ascii="Calibri" w:hAnsi="Calibri" w:cs="Calibri"/>
        </w:rPr>
        <w:lastRenderedPageBreak/>
        <w:t xml:space="preserve">All funds (cash, checks, credit card payments, school lunch funds, etc.) received must be receipted by student name, if possible, and recorded in the </w:t>
      </w:r>
      <w:r w:rsidR="00EE1047">
        <w:rPr>
          <w:rFonts w:ascii="Calibri" w:hAnsi="Calibri" w:cs="Calibri"/>
        </w:rPr>
        <w:t>s</w:t>
      </w:r>
      <w:r w:rsidRPr="00091450">
        <w:rPr>
          <w:rFonts w:ascii="Calibri" w:hAnsi="Calibri" w:cs="Calibri"/>
        </w:rPr>
        <w:t>chool’s accounting records.  A pre-numbered receipt will be issued for each transaction.  Passwords should be established on the accounting system computers and changed periodically.</w:t>
      </w:r>
    </w:p>
    <w:p w:rsidR="009B42E0" w:rsidRPr="00091450" w:rsidRDefault="009B42E0" w:rsidP="009B42E0">
      <w:pPr>
        <w:pStyle w:val="ListParagraph"/>
        <w:numPr>
          <w:ilvl w:val="0"/>
          <w:numId w:val="2"/>
        </w:numPr>
        <w:spacing w:after="0" w:line="240" w:lineRule="auto"/>
        <w:jc w:val="both"/>
        <w:rPr>
          <w:rFonts w:ascii="Calibri" w:hAnsi="Calibri" w:cs="Calibri"/>
        </w:rPr>
      </w:pPr>
      <w:r w:rsidRPr="00091450">
        <w:rPr>
          <w:rFonts w:ascii="Calibri" w:hAnsi="Calibri" w:cs="Calibri"/>
        </w:rPr>
        <w:t>Documents should be available</w:t>
      </w:r>
      <w:r w:rsidR="00EE1047">
        <w:rPr>
          <w:rFonts w:ascii="Calibri" w:hAnsi="Calibri" w:cs="Calibri"/>
        </w:rPr>
        <w:t>,</w:t>
      </w:r>
      <w:r w:rsidRPr="00091450">
        <w:rPr>
          <w:rFonts w:ascii="Calibri" w:hAnsi="Calibri" w:cs="Calibri"/>
        </w:rPr>
        <w:t xml:space="preserve"> and </w:t>
      </w:r>
      <w:r w:rsidR="00EE1047">
        <w:rPr>
          <w:rFonts w:ascii="Calibri" w:hAnsi="Calibri" w:cs="Calibri"/>
        </w:rPr>
        <w:t xml:space="preserve">should </w:t>
      </w:r>
      <w:r w:rsidRPr="00091450">
        <w:rPr>
          <w:rFonts w:ascii="Calibri" w:hAnsi="Calibri" w:cs="Calibri"/>
        </w:rPr>
        <w:t>demonstrate that proper cash controls are in place (signatures for approval, tally sheets, reconciliations, etc.).</w:t>
      </w:r>
    </w:p>
    <w:p w:rsidR="00091450" w:rsidRPr="00091450" w:rsidRDefault="00091450" w:rsidP="00091450">
      <w:pPr>
        <w:pStyle w:val="ListParagraph"/>
        <w:numPr>
          <w:ilvl w:val="0"/>
          <w:numId w:val="2"/>
        </w:numPr>
        <w:spacing w:after="0" w:line="240" w:lineRule="auto"/>
        <w:jc w:val="both"/>
        <w:rPr>
          <w:rFonts w:ascii="Calibri" w:hAnsi="Calibri" w:cs="Calibri"/>
        </w:rPr>
      </w:pPr>
      <w:r w:rsidRPr="00091450">
        <w:rPr>
          <w:rFonts w:ascii="Calibri" w:hAnsi="Calibri" w:cs="Calibri"/>
        </w:rPr>
        <w:t xml:space="preserve">Under no circumstances are disbursements to be made </w:t>
      </w:r>
      <w:r w:rsidR="002937E2">
        <w:rPr>
          <w:rFonts w:ascii="Calibri" w:hAnsi="Calibri" w:cs="Calibri"/>
        </w:rPr>
        <w:t xml:space="preserve">directly </w:t>
      </w:r>
      <w:r w:rsidRPr="00091450">
        <w:rPr>
          <w:rFonts w:ascii="Calibri" w:hAnsi="Calibri" w:cs="Calibri"/>
        </w:rPr>
        <w:t>from cash receipts (i.e.</w:t>
      </w:r>
      <w:r w:rsidR="00EB0E3D">
        <w:rPr>
          <w:rFonts w:ascii="Calibri" w:hAnsi="Calibri" w:cs="Calibri"/>
        </w:rPr>
        <w:t>,</w:t>
      </w:r>
      <w:r w:rsidRPr="00091450">
        <w:rPr>
          <w:rFonts w:ascii="Calibri" w:hAnsi="Calibri" w:cs="Calibri"/>
        </w:rPr>
        <w:t xml:space="preserve"> for purchases, reimbursements, refunds, or to cash personal checks</w:t>
      </w:r>
      <w:r w:rsidR="00545E1C">
        <w:rPr>
          <w:rFonts w:ascii="Calibri" w:hAnsi="Calibri" w:cs="Calibri"/>
        </w:rPr>
        <w:t>).</w:t>
      </w:r>
    </w:p>
    <w:p w:rsidR="003B0993" w:rsidRDefault="009B42E0" w:rsidP="009B42E0">
      <w:pPr>
        <w:pStyle w:val="ListParagraph"/>
        <w:numPr>
          <w:ilvl w:val="0"/>
          <w:numId w:val="2"/>
        </w:numPr>
        <w:spacing w:after="0" w:line="240" w:lineRule="auto"/>
        <w:jc w:val="both"/>
        <w:rPr>
          <w:rFonts w:ascii="Calibri" w:hAnsi="Calibri" w:cs="Calibri"/>
        </w:rPr>
      </w:pPr>
      <w:r w:rsidRPr="00091450">
        <w:rPr>
          <w:rFonts w:ascii="Calibri" w:hAnsi="Calibri" w:cs="Calibri"/>
        </w:rPr>
        <w:t xml:space="preserve">Periodic and unscheduled audits or reviews should be performed for all cash activity. </w:t>
      </w:r>
    </w:p>
    <w:p w:rsidR="009B42E0" w:rsidRPr="00091450" w:rsidRDefault="009B42E0" w:rsidP="009B42E0">
      <w:pPr>
        <w:pStyle w:val="ListParagraph"/>
        <w:numPr>
          <w:ilvl w:val="0"/>
          <w:numId w:val="2"/>
        </w:numPr>
        <w:spacing w:after="0" w:line="240" w:lineRule="auto"/>
        <w:jc w:val="both"/>
        <w:rPr>
          <w:rFonts w:ascii="Calibri" w:hAnsi="Calibri" w:cs="Calibri"/>
        </w:rPr>
      </w:pPr>
      <w:r w:rsidRPr="00091450">
        <w:rPr>
          <w:rFonts w:ascii="Calibri" w:hAnsi="Calibri" w:cs="Calibri"/>
        </w:rPr>
        <w:t xml:space="preserve">All activities involving cash must be supervised by an </w:t>
      </w:r>
      <w:r w:rsidR="003B0993">
        <w:rPr>
          <w:rFonts w:ascii="Calibri" w:hAnsi="Calibri" w:cs="Calibri"/>
        </w:rPr>
        <w:t xml:space="preserve">LEA employee or authorized volunteer </w:t>
      </w:r>
      <w:r w:rsidRPr="00091450">
        <w:rPr>
          <w:rFonts w:ascii="Calibri" w:hAnsi="Calibri" w:cs="Calibri"/>
        </w:rPr>
        <w:t>to ensure adequate controls are in place. Training should be given to those involved in handling cash.</w:t>
      </w:r>
    </w:p>
    <w:p w:rsidR="009B42E0" w:rsidRPr="00091450" w:rsidRDefault="009B42E0" w:rsidP="009B42E0">
      <w:pPr>
        <w:pStyle w:val="ListParagraph"/>
        <w:numPr>
          <w:ilvl w:val="0"/>
          <w:numId w:val="2"/>
        </w:numPr>
        <w:spacing w:after="0" w:line="240" w:lineRule="auto"/>
        <w:jc w:val="both"/>
        <w:rPr>
          <w:rFonts w:ascii="Calibri" w:hAnsi="Calibri" w:cs="Calibri"/>
        </w:rPr>
      </w:pPr>
      <w:r w:rsidRPr="00091450">
        <w:rPr>
          <w:rFonts w:ascii="Calibri" w:hAnsi="Calibri" w:cs="Calibri"/>
        </w:rPr>
        <w:t>All payments of fees shall correspond with the approved fee schedule</w:t>
      </w:r>
      <w:r w:rsidR="003309BF">
        <w:rPr>
          <w:rFonts w:ascii="Calibri" w:hAnsi="Calibri" w:cs="Calibri"/>
        </w:rPr>
        <w:t>,</w:t>
      </w:r>
      <w:r w:rsidRPr="00091450">
        <w:rPr>
          <w:rFonts w:ascii="Calibri" w:hAnsi="Calibri" w:cs="Calibri"/>
        </w:rPr>
        <w:t xml:space="preserve"> as required by Board </w:t>
      </w:r>
      <w:r w:rsidRPr="00091450">
        <w:rPr>
          <w:rFonts w:ascii="Calibri" w:hAnsi="Calibri" w:cs="Calibri"/>
          <w:i/>
        </w:rPr>
        <w:t>Administrative Rule</w:t>
      </w:r>
      <w:r w:rsidRPr="00091450">
        <w:rPr>
          <w:rFonts w:ascii="Calibri" w:hAnsi="Calibri" w:cs="Calibri"/>
        </w:rPr>
        <w:t xml:space="preserve"> R277-407.</w:t>
      </w:r>
    </w:p>
    <w:p w:rsidR="009B42E0" w:rsidRPr="00947BC9" w:rsidRDefault="009B42E0" w:rsidP="009B42E0">
      <w:pPr>
        <w:pStyle w:val="ListParagraph"/>
        <w:spacing w:after="0" w:line="240" w:lineRule="auto"/>
        <w:jc w:val="both"/>
        <w:rPr>
          <w:rFonts w:ascii="Calibri" w:hAnsi="Calibri" w:cs="Calibri"/>
          <w:highlight w:val="yellow"/>
        </w:rPr>
      </w:pPr>
    </w:p>
    <w:p w:rsidR="009B42E0" w:rsidRPr="00A37536" w:rsidRDefault="00824F96" w:rsidP="007F4FA9">
      <w:pPr>
        <w:pStyle w:val="ListParagraph"/>
        <w:numPr>
          <w:ilvl w:val="0"/>
          <w:numId w:val="11"/>
        </w:numPr>
        <w:spacing w:after="0" w:line="240" w:lineRule="auto"/>
        <w:ind w:hanging="720"/>
        <w:jc w:val="both"/>
        <w:rPr>
          <w:rFonts w:ascii="Calibri" w:hAnsi="Calibri" w:cs="Calibri"/>
          <w:b/>
        </w:rPr>
      </w:pPr>
      <w:r w:rsidRPr="00A37536">
        <w:rPr>
          <w:rFonts w:ascii="Calibri" w:hAnsi="Calibri" w:cs="Calibri"/>
          <w:b/>
        </w:rPr>
        <w:t xml:space="preserve">Model </w:t>
      </w:r>
      <w:r w:rsidR="009B42E0" w:rsidRPr="00A37536">
        <w:rPr>
          <w:rFonts w:ascii="Calibri" w:hAnsi="Calibri" w:cs="Calibri"/>
          <w:b/>
        </w:rPr>
        <w:t>Petty Cash/Change Funds Policy</w:t>
      </w:r>
    </w:p>
    <w:p w:rsidR="00091450" w:rsidRPr="00625393" w:rsidRDefault="00091450" w:rsidP="009B42E0">
      <w:pPr>
        <w:pStyle w:val="ListParagraph"/>
        <w:numPr>
          <w:ilvl w:val="0"/>
          <w:numId w:val="3"/>
        </w:numPr>
        <w:spacing w:after="0" w:line="240" w:lineRule="auto"/>
        <w:jc w:val="both"/>
        <w:rPr>
          <w:rFonts w:ascii="Calibri" w:hAnsi="Calibri" w:cs="Calibri"/>
        </w:rPr>
      </w:pPr>
      <w:r w:rsidRPr="00625393">
        <w:rPr>
          <w:rFonts w:ascii="Calibri" w:hAnsi="Calibri" w:cs="Calibri"/>
        </w:rPr>
        <w:t xml:space="preserve">Petty cash and change funds must be </w:t>
      </w:r>
      <w:r w:rsidR="00625393" w:rsidRPr="00625393">
        <w:rPr>
          <w:rFonts w:ascii="Calibri" w:hAnsi="Calibri" w:cs="Calibri"/>
        </w:rPr>
        <w:t>authorized</w:t>
      </w:r>
      <w:r w:rsidR="00E72015">
        <w:rPr>
          <w:rFonts w:ascii="Calibri" w:hAnsi="Calibri" w:cs="Calibri"/>
        </w:rPr>
        <w:t xml:space="preserve"> by the LEA</w:t>
      </w:r>
      <w:r w:rsidR="009D3408">
        <w:rPr>
          <w:rFonts w:ascii="Calibri" w:hAnsi="Calibri" w:cs="Calibri"/>
        </w:rPr>
        <w:t xml:space="preserve"> b</w:t>
      </w:r>
      <w:r w:rsidRPr="00625393">
        <w:rPr>
          <w:rFonts w:ascii="Calibri" w:hAnsi="Calibri" w:cs="Calibri"/>
        </w:rPr>
        <w:t xml:space="preserve">usiness </w:t>
      </w:r>
      <w:r w:rsidR="009D3408">
        <w:rPr>
          <w:rFonts w:ascii="Calibri" w:hAnsi="Calibri" w:cs="Calibri"/>
        </w:rPr>
        <w:t>o</w:t>
      </w:r>
      <w:r w:rsidRPr="00625393">
        <w:rPr>
          <w:rFonts w:ascii="Calibri" w:hAnsi="Calibri" w:cs="Calibri"/>
        </w:rPr>
        <w:t xml:space="preserve">ffice.  </w:t>
      </w:r>
    </w:p>
    <w:p w:rsidR="00091450" w:rsidRPr="00625393" w:rsidRDefault="00091450" w:rsidP="009B42E0">
      <w:pPr>
        <w:pStyle w:val="ListParagraph"/>
        <w:numPr>
          <w:ilvl w:val="0"/>
          <w:numId w:val="3"/>
        </w:numPr>
        <w:spacing w:after="0" w:line="240" w:lineRule="auto"/>
        <w:jc w:val="both"/>
        <w:rPr>
          <w:rFonts w:ascii="Calibri" w:hAnsi="Calibri" w:cs="Calibri"/>
        </w:rPr>
      </w:pPr>
      <w:r w:rsidRPr="00625393">
        <w:rPr>
          <w:rFonts w:ascii="Calibri" w:hAnsi="Calibri" w:cs="Calibri"/>
        </w:rPr>
        <w:t xml:space="preserve">All petty cash and change </w:t>
      </w:r>
      <w:r w:rsidR="009D3408">
        <w:rPr>
          <w:rFonts w:ascii="Calibri" w:hAnsi="Calibri" w:cs="Calibri"/>
        </w:rPr>
        <w:t>funds will be reflected on the s</w:t>
      </w:r>
      <w:r w:rsidRPr="00625393">
        <w:rPr>
          <w:rFonts w:ascii="Calibri" w:hAnsi="Calibri" w:cs="Calibri"/>
        </w:rPr>
        <w:t xml:space="preserve">chool’s </w:t>
      </w:r>
      <w:r w:rsidR="00625393" w:rsidRPr="00625393">
        <w:rPr>
          <w:rFonts w:ascii="Calibri" w:hAnsi="Calibri" w:cs="Calibri"/>
        </w:rPr>
        <w:t>accounting</w:t>
      </w:r>
      <w:r w:rsidRPr="00625393">
        <w:rPr>
          <w:rFonts w:ascii="Calibri" w:hAnsi="Calibri" w:cs="Calibri"/>
        </w:rPr>
        <w:t xml:space="preserve"> records</w:t>
      </w:r>
      <w:r w:rsidR="00625393" w:rsidRPr="00625393">
        <w:rPr>
          <w:rFonts w:ascii="Calibri" w:hAnsi="Calibri" w:cs="Calibri"/>
        </w:rPr>
        <w:t xml:space="preserve"> and reconciled monthly.  </w:t>
      </w:r>
    </w:p>
    <w:p w:rsidR="009B42E0" w:rsidRPr="00625393" w:rsidRDefault="00625393" w:rsidP="009B42E0">
      <w:pPr>
        <w:pStyle w:val="ListParagraph"/>
        <w:numPr>
          <w:ilvl w:val="0"/>
          <w:numId w:val="3"/>
        </w:numPr>
        <w:spacing w:after="0" w:line="240" w:lineRule="auto"/>
        <w:jc w:val="both"/>
        <w:rPr>
          <w:rFonts w:ascii="Calibri" w:hAnsi="Calibri" w:cs="Calibri"/>
        </w:rPr>
      </w:pPr>
      <w:r w:rsidRPr="00625393">
        <w:rPr>
          <w:rFonts w:ascii="Calibri" w:hAnsi="Calibri" w:cs="Calibri"/>
        </w:rPr>
        <w:t>These funds s</w:t>
      </w:r>
      <w:r w:rsidR="009B42E0" w:rsidRPr="00625393">
        <w:rPr>
          <w:rFonts w:ascii="Calibri" w:hAnsi="Calibri" w:cs="Calibri"/>
        </w:rPr>
        <w:t>hould not exceed amount des</w:t>
      </w:r>
      <w:r w:rsidR="00E72015">
        <w:rPr>
          <w:rFonts w:ascii="Calibri" w:hAnsi="Calibri" w:cs="Calibri"/>
        </w:rPr>
        <w:t>ignated by the LEA</w:t>
      </w:r>
      <w:r w:rsidRPr="00625393">
        <w:rPr>
          <w:rFonts w:ascii="Calibri" w:hAnsi="Calibri" w:cs="Calibri"/>
        </w:rPr>
        <w:t xml:space="preserve"> </w:t>
      </w:r>
      <w:r w:rsidR="009D3408">
        <w:rPr>
          <w:rFonts w:ascii="Calibri" w:hAnsi="Calibri" w:cs="Calibri"/>
        </w:rPr>
        <w:t>b</w:t>
      </w:r>
      <w:r w:rsidRPr="00625393">
        <w:rPr>
          <w:rFonts w:ascii="Calibri" w:hAnsi="Calibri" w:cs="Calibri"/>
        </w:rPr>
        <w:t xml:space="preserve">usiness </w:t>
      </w:r>
      <w:r w:rsidR="009D3408">
        <w:rPr>
          <w:rFonts w:ascii="Calibri" w:hAnsi="Calibri" w:cs="Calibri"/>
        </w:rPr>
        <w:t>o</w:t>
      </w:r>
      <w:r w:rsidRPr="00625393">
        <w:rPr>
          <w:rFonts w:ascii="Calibri" w:hAnsi="Calibri" w:cs="Calibri"/>
        </w:rPr>
        <w:t>ffice.</w:t>
      </w:r>
    </w:p>
    <w:p w:rsidR="009B42E0" w:rsidRPr="00625393" w:rsidRDefault="00625393" w:rsidP="009B42E0">
      <w:pPr>
        <w:pStyle w:val="ListParagraph"/>
        <w:numPr>
          <w:ilvl w:val="0"/>
          <w:numId w:val="3"/>
        </w:numPr>
        <w:spacing w:after="0" w:line="240" w:lineRule="auto"/>
        <w:jc w:val="both"/>
        <w:rPr>
          <w:rFonts w:ascii="Calibri" w:hAnsi="Calibri" w:cs="Calibri"/>
        </w:rPr>
      </w:pPr>
      <w:r w:rsidRPr="00625393">
        <w:rPr>
          <w:rFonts w:ascii="Calibri" w:hAnsi="Calibri" w:cs="Calibri"/>
        </w:rPr>
        <w:t>All petty cash funds and change funds s</w:t>
      </w:r>
      <w:r w:rsidR="009B42E0" w:rsidRPr="00625393">
        <w:rPr>
          <w:rFonts w:ascii="Calibri" w:hAnsi="Calibri" w:cs="Calibri"/>
        </w:rPr>
        <w:t>hould be kept locked, in a secure location.</w:t>
      </w:r>
    </w:p>
    <w:p w:rsidR="00625393" w:rsidRPr="00625393" w:rsidRDefault="00625393" w:rsidP="009B42E0">
      <w:pPr>
        <w:pStyle w:val="ListParagraph"/>
        <w:numPr>
          <w:ilvl w:val="0"/>
          <w:numId w:val="3"/>
        </w:numPr>
        <w:spacing w:after="0" w:line="240" w:lineRule="auto"/>
        <w:jc w:val="both"/>
        <w:rPr>
          <w:rFonts w:ascii="Calibri" w:hAnsi="Calibri" w:cs="Calibri"/>
        </w:rPr>
      </w:pPr>
      <w:r w:rsidRPr="00625393">
        <w:rPr>
          <w:rFonts w:ascii="Calibri" w:hAnsi="Calibri" w:cs="Calibri"/>
        </w:rPr>
        <w:t>Checks may not be made payable to “cash” or “bearer” and cashed by LEA or school employees to create change funds or petty cash funds outside of the approved petty cash and change fund accounts.</w:t>
      </w:r>
    </w:p>
    <w:p w:rsidR="00625393" w:rsidRPr="00625393" w:rsidRDefault="00625393" w:rsidP="009B42E0">
      <w:pPr>
        <w:pStyle w:val="ListParagraph"/>
        <w:numPr>
          <w:ilvl w:val="0"/>
          <w:numId w:val="3"/>
        </w:numPr>
        <w:spacing w:after="0" w:line="240" w:lineRule="auto"/>
        <w:jc w:val="both"/>
        <w:rPr>
          <w:rFonts w:ascii="Calibri" w:hAnsi="Calibri" w:cs="Calibri"/>
        </w:rPr>
      </w:pPr>
      <w:r w:rsidRPr="00625393">
        <w:rPr>
          <w:rFonts w:ascii="Calibri" w:hAnsi="Calibri" w:cs="Calibri"/>
        </w:rPr>
        <w:t xml:space="preserve">Reimbursements to petty cash accounts will be made only when supported by receipts and approved by the </w:t>
      </w:r>
      <w:r w:rsidR="005E45D1">
        <w:rPr>
          <w:rFonts w:ascii="Calibri" w:hAnsi="Calibri" w:cs="Calibri"/>
        </w:rPr>
        <w:t>p</w:t>
      </w:r>
      <w:r w:rsidRPr="00625393">
        <w:rPr>
          <w:rFonts w:ascii="Calibri" w:hAnsi="Calibri" w:cs="Calibri"/>
        </w:rPr>
        <w:t>rincipal.</w:t>
      </w:r>
    </w:p>
    <w:p w:rsidR="00625393" w:rsidRPr="00625393" w:rsidRDefault="00625393" w:rsidP="00625393">
      <w:pPr>
        <w:pStyle w:val="ListParagraph"/>
        <w:numPr>
          <w:ilvl w:val="0"/>
          <w:numId w:val="3"/>
        </w:numPr>
        <w:spacing w:after="0" w:line="240" w:lineRule="auto"/>
        <w:jc w:val="both"/>
        <w:rPr>
          <w:rFonts w:ascii="Calibri" w:hAnsi="Calibri" w:cs="Calibri"/>
        </w:rPr>
      </w:pPr>
      <w:r w:rsidRPr="00625393">
        <w:rPr>
          <w:rFonts w:ascii="Calibri" w:hAnsi="Calibri" w:cs="Calibri"/>
        </w:rPr>
        <w:t xml:space="preserve"> Expenditures should not be paid out of change funds.  Change funds will be included in all tally forms or on deposit count sheets</w:t>
      </w:r>
      <w:r w:rsidR="005E45D1">
        <w:rPr>
          <w:rFonts w:ascii="Calibri" w:hAnsi="Calibri" w:cs="Calibri"/>
        </w:rPr>
        <w:t>,</w:t>
      </w:r>
      <w:r w:rsidRPr="00625393">
        <w:rPr>
          <w:rFonts w:ascii="Calibri" w:hAnsi="Calibri" w:cs="Calibri"/>
        </w:rPr>
        <w:t xml:space="preserve"> and accounted for with each use.</w:t>
      </w:r>
    </w:p>
    <w:p w:rsidR="00625393" w:rsidRPr="00625393" w:rsidRDefault="00625393" w:rsidP="009B42E0">
      <w:pPr>
        <w:pStyle w:val="ListParagraph"/>
        <w:numPr>
          <w:ilvl w:val="0"/>
          <w:numId w:val="3"/>
        </w:numPr>
        <w:spacing w:after="0" w:line="240" w:lineRule="auto"/>
        <w:jc w:val="both"/>
        <w:rPr>
          <w:rFonts w:ascii="Calibri" w:hAnsi="Calibri" w:cs="Calibri"/>
        </w:rPr>
      </w:pPr>
      <w:r w:rsidRPr="00625393">
        <w:rPr>
          <w:rFonts w:ascii="Calibri" w:hAnsi="Calibri" w:cs="Calibri"/>
        </w:rPr>
        <w:t xml:space="preserve"> Funds are subject to </w:t>
      </w:r>
      <w:r w:rsidR="002937E2">
        <w:rPr>
          <w:rFonts w:ascii="Calibri" w:hAnsi="Calibri" w:cs="Calibri"/>
        </w:rPr>
        <w:t>unannounced</w:t>
      </w:r>
      <w:r w:rsidRPr="00625393">
        <w:rPr>
          <w:rFonts w:ascii="Calibri" w:hAnsi="Calibri" w:cs="Calibri"/>
        </w:rPr>
        <w:t xml:space="preserve"> counts by LEA personnel at any time.</w:t>
      </w:r>
    </w:p>
    <w:p w:rsidR="00625393" w:rsidRPr="00A37536" w:rsidRDefault="00625393" w:rsidP="00625393">
      <w:pPr>
        <w:pStyle w:val="ListParagraph"/>
        <w:spacing w:after="0" w:line="240" w:lineRule="auto"/>
        <w:rPr>
          <w:rFonts w:ascii="Calibri" w:hAnsi="Calibri" w:cs="Calibri"/>
          <w:b/>
          <w:sz w:val="24"/>
          <w:szCs w:val="32"/>
        </w:rPr>
      </w:pPr>
    </w:p>
    <w:p w:rsidR="00625393" w:rsidRDefault="00625393" w:rsidP="00A64FF0">
      <w:pPr>
        <w:pStyle w:val="ListParagraph"/>
        <w:spacing w:after="0" w:line="240" w:lineRule="auto"/>
        <w:ind w:left="0"/>
        <w:jc w:val="center"/>
        <w:rPr>
          <w:rFonts w:ascii="Calibri" w:hAnsi="Calibri" w:cs="Calibri"/>
          <w:b/>
          <w:sz w:val="32"/>
          <w:szCs w:val="32"/>
        </w:rPr>
      </w:pPr>
      <w:r w:rsidRPr="00625393">
        <w:rPr>
          <w:rFonts w:ascii="Calibri" w:hAnsi="Calibri" w:cs="Calibri"/>
          <w:b/>
          <w:sz w:val="32"/>
          <w:szCs w:val="32"/>
        </w:rPr>
        <w:t>Cas</w:t>
      </w:r>
      <w:r>
        <w:rPr>
          <w:rFonts w:ascii="Calibri" w:hAnsi="Calibri" w:cs="Calibri"/>
          <w:b/>
          <w:sz w:val="32"/>
          <w:szCs w:val="32"/>
        </w:rPr>
        <w:t xml:space="preserve">h Receipts </w:t>
      </w:r>
      <w:r w:rsidR="00824F96">
        <w:rPr>
          <w:rFonts w:ascii="Calibri" w:hAnsi="Calibri" w:cs="Calibri"/>
          <w:b/>
          <w:sz w:val="32"/>
          <w:szCs w:val="32"/>
        </w:rPr>
        <w:t xml:space="preserve">Model </w:t>
      </w:r>
      <w:r>
        <w:rPr>
          <w:rFonts w:ascii="Calibri" w:hAnsi="Calibri" w:cs="Calibri"/>
          <w:b/>
          <w:sz w:val="32"/>
          <w:szCs w:val="32"/>
        </w:rPr>
        <w:t>Procedures</w:t>
      </w:r>
    </w:p>
    <w:p w:rsidR="00C86422" w:rsidRPr="00A37536" w:rsidRDefault="00C86422" w:rsidP="00AA4BDF">
      <w:pPr>
        <w:pStyle w:val="ListParagraph"/>
        <w:spacing w:after="0" w:line="240" w:lineRule="auto"/>
        <w:ind w:firstLine="720"/>
        <w:jc w:val="center"/>
        <w:rPr>
          <w:rFonts w:ascii="Calibri" w:hAnsi="Calibri" w:cs="Calibri"/>
          <w:b/>
          <w:sz w:val="24"/>
          <w:szCs w:val="32"/>
        </w:rPr>
      </w:pPr>
    </w:p>
    <w:p w:rsidR="00C86422" w:rsidRPr="00A37536" w:rsidRDefault="00824F96" w:rsidP="00A37536">
      <w:pPr>
        <w:pStyle w:val="ListParagraph"/>
        <w:numPr>
          <w:ilvl w:val="0"/>
          <w:numId w:val="13"/>
        </w:numPr>
        <w:spacing w:after="0" w:line="240" w:lineRule="auto"/>
        <w:ind w:hanging="720"/>
        <w:jc w:val="both"/>
        <w:rPr>
          <w:rFonts w:ascii="Calibri" w:hAnsi="Calibri" w:cs="Calibri"/>
          <w:b/>
          <w:szCs w:val="28"/>
        </w:rPr>
      </w:pPr>
      <w:r w:rsidRPr="00A37536">
        <w:rPr>
          <w:rFonts w:ascii="Calibri" w:hAnsi="Calibri" w:cs="Calibri"/>
          <w:b/>
          <w:szCs w:val="28"/>
        </w:rPr>
        <w:t xml:space="preserve">Model </w:t>
      </w:r>
      <w:r w:rsidR="00C86422" w:rsidRPr="00A37536">
        <w:rPr>
          <w:rFonts w:ascii="Calibri" w:hAnsi="Calibri" w:cs="Calibri"/>
          <w:b/>
          <w:szCs w:val="28"/>
        </w:rPr>
        <w:t>Procedures</w:t>
      </w:r>
      <w:r w:rsidR="002D7F67" w:rsidRPr="00A37536">
        <w:rPr>
          <w:rFonts w:ascii="Calibri" w:hAnsi="Calibri" w:cs="Calibri"/>
          <w:b/>
          <w:szCs w:val="28"/>
        </w:rPr>
        <w:t xml:space="preserve"> for Cash Receipts at </w:t>
      </w:r>
      <w:r w:rsidR="005E45D1">
        <w:rPr>
          <w:rFonts w:ascii="Calibri" w:hAnsi="Calibri" w:cs="Calibri"/>
          <w:b/>
          <w:szCs w:val="28"/>
        </w:rPr>
        <w:t xml:space="preserve">the </w:t>
      </w:r>
      <w:r w:rsidR="002D7F67" w:rsidRPr="00A37536">
        <w:rPr>
          <w:rFonts w:ascii="Calibri" w:hAnsi="Calibri" w:cs="Calibri"/>
          <w:b/>
          <w:szCs w:val="28"/>
        </w:rPr>
        <w:t>LEA</w:t>
      </w:r>
      <w:r w:rsidR="00C86422" w:rsidRPr="00A37536">
        <w:rPr>
          <w:rFonts w:ascii="Calibri" w:hAnsi="Calibri" w:cs="Calibri"/>
          <w:b/>
          <w:szCs w:val="28"/>
        </w:rPr>
        <w:t xml:space="preserve"> Level</w:t>
      </w:r>
    </w:p>
    <w:p w:rsidR="00947BC9" w:rsidRPr="006F4B84" w:rsidRDefault="00947BC9" w:rsidP="00947BC9">
      <w:pPr>
        <w:pStyle w:val="ListParagraph"/>
        <w:numPr>
          <w:ilvl w:val="0"/>
          <w:numId w:val="4"/>
        </w:numPr>
        <w:spacing w:line="240" w:lineRule="auto"/>
        <w:rPr>
          <w:rFonts w:ascii="Calibri" w:hAnsi="Calibri" w:cs="Calibri"/>
          <w:b/>
        </w:rPr>
      </w:pPr>
      <w:r>
        <w:rPr>
          <w:rFonts w:ascii="Calibri" w:hAnsi="Calibri" w:cs="Calibri"/>
        </w:rPr>
        <w:t>Mail should be opened by</w:t>
      </w:r>
      <w:r w:rsidR="00614C4D">
        <w:rPr>
          <w:rFonts w:ascii="Calibri" w:hAnsi="Calibri" w:cs="Calibri"/>
        </w:rPr>
        <w:t xml:space="preserve"> an</w:t>
      </w:r>
      <w:r>
        <w:rPr>
          <w:rFonts w:ascii="Calibri" w:hAnsi="Calibri" w:cs="Calibri"/>
        </w:rPr>
        <w:t xml:space="preserve"> individual independent of the cash receipt process</w:t>
      </w:r>
      <w:r w:rsidR="00F723C3">
        <w:rPr>
          <w:rFonts w:ascii="Calibri" w:hAnsi="Calibri" w:cs="Calibri"/>
        </w:rPr>
        <w:t>,</w:t>
      </w:r>
      <w:r>
        <w:rPr>
          <w:rFonts w:ascii="Calibri" w:hAnsi="Calibri" w:cs="Calibri"/>
        </w:rPr>
        <w:t xml:space="preserve"> and funds</w:t>
      </w:r>
      <w:r w:rsidR="001D5436">
        <w:rPr>
          <w:rFonts w:ascii="Calibri" w:hAnsi="Calibri" w:cs="Calibri"/>
        </w:rPr>
        <w:t xml:space="preserve"> received should be documented i</w:t>
      </w:r>
      <w:r>
        <w:rPr>
          <w:rFonts w:ascii="Calibri" w:hAnsi="Calibri" w:cs="Calibri"/>
        </w:rPr>
        <w:t>n a cash receipts log.</w:t>
      </w:r>
    </w:p>
    <w:p w:rsidR="00947BC9" w:rsidRPr="008D4BAD" w:rsidRDefault="00947BC9" w:rsidP="00947BC9">
      <w:pPr>
        <w:pStyle w:val="ListParagraph"/>
        <w:numPr>
          <w:ilvl w:val="0"/>
          <w:numId w:val="4"/>
        </w:numPr>
        <w:spacing w:line="240" w:lineRule="auto"/>
        <w:rPr>
          <w:rFonts w:ascii="Calibri" w:hAnsi="Calibri" w:cs="Calibri"/>
          <w:b/>
        </w:rPr>
      </w:pPr>
      <w:r>
        <w:rPr>
          <w:rFonts w:ascii="Calibri" w:hAnsi="Calibri" w:cs="Calibri"/>
        </w:rPr>
        <w:t>The cashier’s cash drawer should be locked and secured at all times.</w:t>
      </w:r>
    </w:p>
    <w:p w:rsidR="00947BC9" w:rsidRPr="008A6188" w:rsidRDefault="00947BC9" w:rsidP="00947BC9">
      <w:pPr>
        <w:pStyle w:val="ListParagraph"/>
        <w:numPr>
          <w:ilvl w:val="0"/>
          <w:numId w:val="4"/>
        </w:numPr>
        <w:spacing w:line="240" w:lineRule="auto"/>
        <w:rPr>
          <w:rFonts w:ascii="Calibri" w:hAnsi="Calibri" w:cs="Calibri"/>
          <w:b/>
        </w:rPr>
      </w:pPr>
      <w:r>
        <w:rPr>
          <w:rFonts w:ascii="Calibri" w:hAnsi="Calibri" w:cs="Calibri"/>
        </w:rPr>
        <w:t>The cashier should receipt all funds</w:t>
      </w:r>
      <w:r w:rsidR="00AA4BDF">
        <w:rPr>
          <w:rFonts w:ascii="Calibri" w:hAnsi="Calibri" w:cs="Calibri"/>
        </w:rPr>
        <w:t xml:space="preserve"> immediately</w:t>
      </w:r>
      <w:r>
        <w:rPr>
          <w:rFonts w:ascii="Calibri" w:hAnsi="Calibri" w:cs="Calibri"/>
        </w:rPr>
        <w:t xml:space="preserve"> (cash, checks, credit cards, etc.)</w:t>
      </w:r>
      <w:r w:rsidR="001D5436">
        <w:rPr>
          <w:rFonts w:ascii="Calibri" w:hAnsi="Calibri" w:cs="Calibri"/>
        </w:rPr>
        <w:t>,</w:t>
      </w:r>
      <w:r>
        <w:rPr>
          <w:rFonts w:ascii="Calibri" w:hAnsi="Calibri" w:cs="Calibri"/>
        </w:rPr>
        <w:t xml:space="preserve"> provide customers with a pre-numbered receipt</w:t>
      </w:r>
      <w:r w:rsidR="00C95E11">
        <w:rPr>
          <w:rFonts w:ascii="Calibri" w:hAnsi="Calibri" w:cs="Calibri"/>
        </w:rPr>
        <w:t>,</w:t>
      </w:r>
      <w:r>
        <w:rPr>
          <w:rFonts w:ascii="Calibri" w:hAnsi="Calibri" w:cs="Calibri"/>
        </w:rPr>
        <w:t xml:space="preserve"> and retain a duplicate copy in the daily </w:t>
      </w:r>
      <w:r w:rsidR="002937E2">
        <w:rPr>
          <w:rFonts w:ascii="Calibri" w:hAnsi="Calibri" w:cs="Calibri"/>
        </w:rPr>
        <w:t xml:space="preserve">receipt </w:t>
      </w:r>
      <w:r w:rsidR="00FD20D2">
        <w:rPr>
          <w:rFonts w:ascii="Calibri" w:hAnsi="Calibri" w:cs="Calibri"/>
        </w:rPr>
        <w:t xml:space="preserve">or register </w:t>
      </w:r>
      <w:r>
        <w:rPr>
          <w:rFonts w:ascii="Calibri" w:hAnsi="Calibri" w:cs="Calibri"/>
        </w:rPr>
        <w:t>detail.</w:t>
      </w:r>
      <w:r w:rsidRPr="003C249D">
        <w:rPr>
          <w:rFonts w:ascii="Calibri" w:hAnsi="Calibri" w:cs="Calibri"/>
        </w:rPr>
        <w:t xml:space="preserve"> </w:t>
      </w:r>
    </w:p>
    <w:p w:rsidR="00947BC9" w:rsidRPr="00E70DB7" w:rsidRDefault="00947BC9" w:rsidP="00947BC9">
      <w:pPr>
        <w:pStyle w:val="ListParagraph"/>
        <w:numPr>
          <w:ilvl w:val="0"/>
          <w:numId w:val="4"/>
        </w:numPr>
        <w:spacing w:line="240" w:lineRule="auto"/>
        <w:rPr>
          <w:rFonts w:ascii="Calibri" w:hAnsi="Calibri" w:cs="Calibri"/>
          <w:b/>
        </w:rPr>
      </w:pPr>
      <w:r>
        <w:rPr>
          <w:rFonts w:ascii="Calibri" w:hAnsi="Calibri" w:cs="Calibri"/>
        </w:rPr>
        <w:t xml:space="preserve">Cash count sheets </w:t>
      </w:r>
      <w:r w:rsidR="00AA4BDF">
        <w:rPr>
          <w:rFonts w:ascii="Calibri" w:hAnsi="Calibri" w:cs="Calibri"/>
        </w:rPr>
        <w:t>will be used for cash receipts at games and other school</w:t>
      </w:r>
      <w:r w:rsidR="00C95E11">
        <w:rPr>
          <w:rFonts w:ascii="Calibri" w:hAnsi="Calibri" w:cs="Calibri"/>
        </w:rPr>
        <w:t>-</w:t>
      </w:r>
      <w:r w:rsidR="00AA4BDF">
        <w:rPr>
          <w:rFonts w:ascii="Calibri" w:hAnsi="Calibri" w:cs="Calibri"/>
        </w:rPr>
        <w:t xml:space="preserve">sponsored activities after hours or off-site.  These sheets will be completed by </w:t>
      </w:r>
      <w:r>
        <w:rPr>
          <w:rFonts w:ascii="Calibri" w:hAnsi="Calibri" w:cs="Calibri"/>
        </w:rPr>
        <w:t xml:space="preserve">two individuals, </w:t>
      </w:r>
      <w:r w:rsidR="00AA4BDF">
        <w:rPr>
          <w:rFonts w:ascii="Calibri" w:hAnsi="Calibri" w:cs="Calibri"/>
        </w:rPr>
        <w:t xml:space="preserve">signed by a member of administration on the day of the collection, </w:t>
      </w:r>
      <w:r>
        <w:rPr>
          <w:rFonts w:ascii="Calibri" w:hAnsi="Calibri" w:cs="Calibri"/>
        </w:rPr>
        <w:t xml:space="preserve">and retained for verification in the daily </w:t>
      </w:r>
      <w:r w:rsidR="00C741B3">
        <w:rPr>
          <w:rFonts w:ascii="Calibri" w:hAnsi="Calibri" w:cs="Calibri"/>
        </w:rPr>
        <w:t>receipt or register</w:t>
      </w:r>
      <w:r>
        <w:rPr>
          <w:rFonts w:ascii="Calibri" w:hAnsi="Calibri" w:cs="Calibri"/>
        </w:rPr>
        <w:t xml:space="preserve"> detail.</w:t>
      </w:r>
    </w:p>
    <w:p w:rsidR="00947BC9" w:rsidRPr="001E1683" w:rsidRDefault="00947BC9" w:rsidP="00947BC9">
      <w:pPr>
        <w:pStyle w:val="ListParagraph"/>
        <w:numPr>
          <w:ilvl w:val="0"/>
          <w:numId w:val="4"/>
        </w:numPr>
        <w:spacing w:line="240" w:lineRule="auto"/>
        <w:rPr>
          <w:rFonts w:ascii="Calibri" w:hAnsi="Calibri" w:cs="Calibri"/>
          <w:b/>
        </w:rPr>
      </w:pPr>
      <w:r>
        <w:rPr>
          <w:rFonts w:ascii="Calibri" w:hAnsi="Calibri" w:cs="Calibri"/>
        </w:rPr>
        <w:t>Funds received s</w:t>
      </w:r>
      <w:r w:rsidR="00D11767">
        <w:rPr>
          <w:rFonts w:ascii="Calibri" w:hAnsi="Calibri" w:cs="Calibri"/>
        </w:rPr>
        <w:t>hall be recorded in the LEA</w:t>
      </w:r>
      <w:r>
        <w:rPr>
          <w:rFonts w:ascii="Calibri" w:hAnsi="Calibri" w:cs="Calibri"/>
        </w:rPr>
        <w:t xml:space="preserve">’s accounting records. A daily </w:t>
      </w:r>
      <w:r w:rsidR="0075263D">
        <w:rPr>
          <w:rFonts w:ascii="Calibri" w:hAnsi="Calibri" w:cs="Calibri"/>
        </w:rPr>
        <w:t xml:space="preserve">deposit report </w:t>
      </w:r>
      <w:r>
        <w:rPr>
          <w:rFonts w:ascii="Calibri" w:hAnsi="Calibri" w:cs="Calibri"/>
        </w:rPr>
        <w:t>shall be printed</w:t>
      </w:r>
      <w:r w:rsidR="00C95E11">
        <w:rPr>
          <w:rFonts w:ascii="Calibri" w:hAnsi="Calibri" w:cs="Calibri"/>
        </w:rPr>
        <w:t>;</w:t>
      </w:r>
      <w:r>
        <w:rPr>
          <w:rFonts w:ascii="Calibri" w:hAnsi="Calibri" w:cs="Calibri"/>
        </w:rPr>
        <w:t xml:space="preserve"> reconciled to the actual deposit, the receipt book, and cash receipt log</w:t>
      </w:r>
      <w:r w:rsidR="00C95E11">
        <w:rPr>
          <w:rFonts w:ascii="Calibri" w:hAnsi="Calibri" w:cs="Calibri"/>
        </w:rPr>
        <w:t>;</w:t>
      </w:r>
      <w:r>
        <w:rPr>
          <w:rFonts w:ascii="Calibri" w:hAnsi="Calibri" w:cs="Calibri"/>
        </w:rPr>
        <w:t xml:space="preserve"> and retained for verification by</w:t>
      </w:r>
      <w:r w:rsidR="006D54DA">
        <w:rPr>
          <w:rFonts w:ascii="Calibri" w:hAnsi="Calibri" w:cs="Calibri"/>
        </w:rPr>
        <w:t xml:space="preserve"> </w:t>
      </w:r>
      <w:r>
        <w:rPr>
          <w:rFonts w:ascii="Calibri" w:hAnsi="Calibri" w:cs="Calibri"/>
        </w:rPr>
        <w:t xml:space="preserve">administration along with the copy of the deposit slip in the daily </w:t>
      </w:r>
      <w:r w:rsidR="00C741B3">
        <w:rPr>
          <w:rFonts w:ascii="Calibri" w:hAnsi="Calibri" w:cs="Calibri"/>
        </w:rPr>
        <w:t xml:space="preserve">receipt or register </w:t>
      </w:r>
      <w:r>
        <w:rPr>
          <w:rFonts w:ascii="Calibri" w:hAnsi="Calibri" w:cs="Calibri"/>
        </w:rPr>
        <w:t>detail.</w:t>
      </w:r>
    </w:p>
    <w:p w:rsidR="00947BC9" w:rsidRPr="00E70DB7" w:rsidRDefault="00947BC9" w:rsidP="00947BC9">
      <w:pPr>
        <w:pStyle w:val="ListParagraph"/>
        <w:numPr>
          <w:ilvl w:val="0"/>
          <w:numId w:val="4"/>
        </w:numPr>
        <w:spacing w:line="240" w:lineRule="auto"/>
        <w:rPr>
          <w:rFonts w:ascii="Calibri" w:hAnsi="Calibri" w:cs="Calibri"/>
          <w:b/>
        </w:rPr>
      </w:pPr>
      <w:r>
        <w:rPr>
          <w:rFonts w:ascii="Calibri" w:hAnsi="Calibri" w:cs="Calibri"/>
        </w:rPr>
        <w:lastRenderedPageBreak/>
        <w:t>The deposit shall be placed in a secured, locked location until it can be deposited in a</w:t>
      </w:r>
      <w:r w:rsidR="00E22FD7">
        <w:rPr>
          <w:rFonts w:ascii="Calibri" w:hAnsi="Calibri" w:cs="Calibri"/>
        </w:rPr>
        <w:t>n</w:t>
      </w:r>
      <w:r>
        <w:rPr>
          <w:rFonts w:ascii="Calibri" w:hAnsi="Calibri" w:cs="Calibri"/>
        </w:rPr>
        <w:t xml:space="preserve"> </w:t>
      </w:r>
      <w:r w:rsidR="009857EF">
        <w:rPr>
          <w:rFonts w:ascii="Calibri" w:hAnsi="Calibri" w:cs="Calibri"/>
        </w:rPr>
        <w:t>LEA</w:t>
      </w:r>
      <w:r w:rsidR="00E22FD7">
        <w:rPr>
          <w:rFonts w:ascii="Calibri" w:hAnsi="Calibri" w:cs="Calibri"/>
        </w:rPr>
        <w:t>-</w:t>
      </w:r>
      <w:r>
        <w:rPr>
          <w:rFonts w:ascii="Calibri" w:hAnsi="Calibri" w:cs="Calibri"/>
        </w:rPr>
        <w:t>approved fiduciary institution.</w:t>
      </w:r>
    </w:p>
    <w:p w:rsidR="00947BC9" w:rsidRPr="008A6188" w:rsidRDefault="00947BC9" w:rsidP="00947BC9">
      <w:pPr>
        <w:pStyle w:val="ListParagraph"/>
        <w:numPr>
          <w:ilvl w:val="0"/>
          <w:numId w:val="4"/>
        </w:numPr>
        <w:spacing w:line="240" w:lineRule="auto"/>
        <w:rPr>
          <w:rFonts w:ascii="Calibri" w:hAnsi="Calibri" w:cs="Calibri"/>
          <w:b/>
        </w:rPr>
      </w:pPr>
      <w:r>
        <w:rPr>
          <w:rFonts w:ascii="Calibri" w:hAnsi="Calibri" w:cs="Calibri"/>
        </w:rPr>
        <w:t>Funds should be deposited daily or within three days after receipt</w:t>
      </w:r>
      <w:r w:rsidR="00E22FD7">
        <w:rPr>
          <w:rFonts w:ascii="Calibri" w:hAnsi="Calibri" w:cs="Calibri"/>
        </w:rPr>
        <w:t>,</w:t>
      </w:r>
      <w:r>
        <w:rPr>
          <w:rFonts w:ascii="Calibri" w:hAnsi="Calibri" w:cs="Calibri"/>
        </w:rPr>
        <w:t xml:space="preserve"> in</w:t>
      </w:r>
      <w:r w:rsidR="007F540B">
        <w:rPr>
          <w:rFonts w:ascii="Calibri" w:hAnsi="Calibri" w:cs="Calibri"/>
        </w:rPr>
        <w:t xml:space="preserve"> </w:t>
      </w:r>
      <w:r>
        <w:rPr>
          <w:rFonts w:ascii="Calibri" w:hAnsi="Calibri" w:cs="Calibri"/>
        </w:rPr>
        <w:t xml:space="preserve">compliance with </w:t>
      </w:r>
      <w:r>
        <w:rPr>
          <w:rFonts w:ascii="Calibri" w:hAnsi="Calibri" w:cs="Calibri"/>
          <w:i/>
        </w:rPr>
        <w:t xml:space="preserve">Utah Code </w:t>
      </w:r>
      <w:r w:rsidR="00D11767">
        <w:rPr>
          <w:rFonts w:ascii="Calibri" w:hAnsi="Calibri" w:cs="Calibri"/>
        </w:rPr>
        <w:t>51-4-2(2)(a)</w:t>
      </w:r>
      <w:r w:rsidR="007F540B">
        <w:rPr>
          <w:rFonts w:ascii="Calibri" w:hAnsi="Calibri" w:cs="Calibri"/>
        </w:rPr>
        <w:t>,</w:t>
      </w:r>
      <w:r w:rsidR="00D11767">
        <w:rPr>
          <w:rFonts w:ascii="Calibri" w:hAnsi="Calibri" w:cs="Calibri"/>
        </w:rPr>
        <w:t xml:space="preserve"> in an LEA</w:t>
      </w:r>
      <w:r w:rsidR="007F540B">
        <w:rPr>
          <w:rFonts w:ascii="Calibri" w:hAnsi="Calibri" w:cs="Calibri"/>
        </w:rPr>
        <w:t>-</w:t>
      </w:r>
      <w:r>
        <w:rPr>
          <w:rFonts w:ascii="Calibri" w:hAnsi="Calibri" w:cs="Calibri"/>
        </w:rPr>
        <w:t>approved account.</w:t>
      </w:r>
    </w:p>
    <w:p w:rsidR="00947BC9" w:rsidRDefault="00947BC9" w:rsidP="00947BC9">
      <w:pPr>
        <w:pStyle w:val="ListParagraph"/>
        <w:numPr>
          <w:ilvl w:val="0"/>
          <w:numId w:val="4"/>
        </w:numPr>
        <w:spacing w:line="240" w:lineRule="auto"/>
        <w:rPr>
          <w:rFonts w:ascii="Calibri" w:hAnsi="Calibri" w:cs="Calibri"/>
          <w:b/>
        </w:rPr>
      </w:pPr>
      <w:r w:rsidRPr="00993398">
        <w:rPr>
          <w:rFonts w:ascii="Calibri" w:hAnsi="Calibri" w:cs="Calibri"/>
        </w:rPr>
        <w:t xml:space="preserve">An employee independent of the cash receipting process shall verify that the </w:t>
      </w:r>
      <w:r w:rsidR="00FE75E9">
        <w:rPr>
          <w:rFonts w:ascii="Calibri" w:hAnsi="Calibri" w:cs="Calibri"/>
        </w:rPr>
        <w:t xml:space="preserve">daily </w:t>
      </w:r>
      <w:r w:rsidR="007F540B">
        <w:rPr>
          <w:rFonts w:ascii="Calibri" w:hAnsi="Calibri" w:cs="Calibri"/>
        </w:rPr>
        <w:t>deposit de</w:t>
      </w:r>
      <w:r w:rsidR="005329AC">
        <w:rPr>
          <w:rFonts w:ascii="Calibri" w:hAnsi="Calibri" w:cs="Calibri"/>
        </w:rPr>
        <w:t xml:space="preserve">tail </w:t>
      </w:r>
      <w:r w:rsidRPr="00993398">
        <w:rPr>
          <w:rFonts w:ascii="Calibri" w:hAnsi="Calibri" w:cs="Calibri"/>
        </w:rPr>
        <w:t>reconciles to the validate deposit slip.</w:t>
      </w:r>
    </w:p>
    <w:p w:rsidR="00947BC9" w:rsidRPr="0085186A" w:rsidRDefault="00947BC9" w:rsidP="00947BC9">
      <w:pPr>
        <w:pStyle w:val="ListParagraph"/>
        <w:numPr>
          <w:ilvl w:val="0"/>
          <w:numId w:val="4"/>
        </w:numPr>
        <w:spacing w:line="240" w:lineRule="auto"/>
        <w:rPr>
          <w:rFonts w:ascii="Calibri" w:hAnsi="Calibri" w:cs="Calibri"/>
          <w:b/>
        </w:rPr>
      </w:pPr>
      <w:r>
        <w:rPr>
          <w:rFonts w:ascii="Calibri" w:hAnsi="Calibri" w:cs="Calibri"/>
        </w:rPr>
        <w:t>Monthly, bank reconciliation</w:t>
      </w:r>
      <w:r w:rsidR="009A363B">
        <w:rPr>
          <w:rFonts w:ascii="Calibri" w:hAnsi="Calibri" w:cs="Calibri"/>
        </w:rPr>
        <w:t>(s)</w:t>
      </w:r>
      <w:r>
        <w:rPr>
          <w:rFonts w:ascii="Calibri" w:hAnsi="Calibri" w:cs="Calibri"/>
        </w:rPr>
        <w:t xml:space="preserve"> sho</w:t>
      </w:r>
      <w:r w:rsidR="00523CC3">
        <w:rPr>
          <w:rFonts w:ascii="Calibri" w:hAnsi="Calibri" w:cs="Calibri"/>
        </w:rPr>
        <w:t>uld be performed on all LEA</w:t>
      </w:r>
      <w:r w:rsidR="005329AC">
        <w:rPr>
          <w:rFonts w:ascii="Calibri" w:hAnsi="Calibri" w:cs="Calibri"/>
        </w:rPr>
        <w:t>-</w:t>
      </w:r>
      <w:r>
        <w:rPr>
          <w:rFonts w:ascii="Calibri" w:hAnsi="Calibri" w:cs="Calibri"/>
        </w:rPr>
        <w:t>approved accounts.</w:t>
      </w:r>
    </w:p>
    <w:p w:rsidR="00947BC9" w:rsidRPr="003904CD" w:rsidRDefault="00947BC9" w:rsidP="00947BC9">
      <w:pPr>
        <w:pStyle w:val="ListParagraph"/>
        <w:numPr>
          <w:ilvl w:val="0"/>
          <w:numId w:val="4"/>
        </w:numPr>
        <w:spacing w:line="240" w:lineRule="auto"/>
        <w:rPr>
          <w:rFonts w:ascii="Calibri" w:hAnsi="Calibri" w:cs="Calibri"/>
          <w:b/>
        </w:rPr>
      </w:pPr>
      <w:r>
        <w:rPr>
          <w:rFonts w:ascii="Calibri" w:hAnsi="Calibri" w:cs="Calibri"/>
        </w:rPr>
        <w:t>Monthly, bank statements and bank reconciliation</w:t>
      </w:r>
      <w:r w:rsidR="009A363B">
        <w:rPr>
          <w:rFonts w:ascii="Calibri" w:hAnsi="Calibri" w:cs="Calibri"/>
        </w:rPr>
        <w:t>s</w:t>
      </w:r>
      <w:r>
        <w:rPr>
          <w:rFonts w:ascii="Calibri" w:hAnsi="Calibri" w:cs="Calibri"/>
        </w:rPr>
        <w:t xml:space="preserve"> should be reviewed and approved by administration.</w:t>
      </w:r>
    </w:p>
    <w:p w:rsidR="00947BC9" w:rsidRPr="00EF2CFB" w:rsidRDefault="007D4A9F" w:rsidP="00947BC9">
      <w:pPr>
        <w:pStyle w:val="ListParagraph"/>
        <w:numPr>
          <w:ilvl w:val="0"/>
          <w:numId w:val="4"/>
        </w:numPr>
        <w:spacing w:line="240" w:lineRule="auto"/>
        <w:rPr>
          <w:rFonts w:ascii="Calibri" w:hAnsi="Calibri" w:cs="Calibri"/>
          <w:b/>
        </w:rPr>
      </w:pPr>
      <w:r>
        <w:rPr>
          <w:rFonts w:ascii="Calibri" w:hAnsi="Calibri" w:cs="Calibri"/>
        </w:rPr>
        <w:t xml:space="preserve">Monthly, </w:t>
      </w:r>
      <w:r w:rsidR="009A363B">
        <w:rPr>
          <w:rFonts w:ascii="Calibri" w:hAnsi="Calibri" w:cs="Calibri"/>
        </w:rPr>
        <w:t xml:space="preserve">the </w:t>
      </w:r>
      <w:r>
        <w:rPr>
          <w:rFonts w:ascii="Calibri" w:hAnsi="Calibri" w:cs="Calibri"/>
        </w:rPr>
        <w:t>LEA</w:t>
      </w:r>
      <w:r w:rsidR="00285392">
        <w:rPr>
          <w:rFonts w:ascii="Calibri" w:hAnsi="Calibri" w:cs="Calibri"/>
        </w:rPr>
        <w:t>’s b</w:t>
      </w:r>
      <w:r w:rsidR="00947BC9">
        <w:rPr>
          <w:rFonts w:ascii="Calibri" w:hAnsi="Calibri" w:cs="Calibri"/>
        </w:rPr>
        <w:t xml:space="preserve">oard or </w:t>
      </w:r>
      <w:r w:rsidR="001D0F10">
        <w:rPr>
          <w:rFonts w:ascii="Calibri" w:hAnsi="Calibri" w:cs="Calibri"/>
        </w:rPr>
        <w:t>a</w:t>
      </w:r>
      <w:r w:rsidR="00947BC9">
        <w:rPr>
          <w:rFonts w:ascii="Calibri" w:hAnsi="Calibri" w:cs="Calibri"/>
        </w:rPr>
        <w:t xml:space="preserve">udit </w:t>
      </w:r>
      <w:r w:rsidR="001D0F10">
        <w:rPr>
          <w:rFonts w:ascii="Calibri" w:hAnsi="Calibri" w:cs="Calibri"/>
        </w:rPr>
        <w:t>c</w:t>
      </w:r>
      <w:r w:rsidR="00947BC9">
        <w:rPr>
          <w:rFonts w:ascii="Calibri" w:hAnsi="Calibri" w:cs="Calibri"/>
        </w:rPr>
        <w:t xml:space="preserve">ommittee should review and approve the bank statements, bank reconciliations, and monthly journal entries. </w:t>
      </w:r>
    </w:p>
    <w:p w:rsidR="00947BC9" w:rsidRPr="00F6627B" w:rsidRDefault="00947BC9" w:rsidP="00947BC9">
      <w:pPr>
        <w:pStyle w:val="ListParagraph"/>
        <w:numPr>
          <w:ilvl w:val="0"/>
          <w:numId w:val="4"/>
        </w:numPr>
        <w:spacing w:line="240" w:lineRule="auto"/>
        <w:rPr>
          <w:rFonts w:ascii="Calibri" w:hAnsi="Calibri" w:cs="Calibri"/>
          <w:b/>
        </w:rPr>
      </w:pPr>
      <w:r w:rsidRPr="00993398">
        <w:rPr>
          <w:rFonts w:ascii="Calibri" w:hAnsi="Calibri" w:cs="Calibri"/>
        </w:rPr>
        <w:t xml:space="preserve">No collecting or receipting of funds is to be done in other offices or </w:t>
      </w:r>
      <w:r w:rsidR="004B4F5E">
        <w:rPr>
          <w:rFonts w:ascii="Calibri" w:hAnsi="Calibri" w:cs="Calibri"/>
        </w:rPr>
        <w:t xml:space="preserve">at </w:t>
      </w:r>
      <w:r w:rsidRPr="00993398">
        <w:rPr>
          <w:rFonts w:ascii="Calibri" w:hAnsi="Calibri" w:cs="Calibri"/>
        </w:rPr>
        <w:t>unapproved off-site activities or functions.  Employees should never hold funds in any location for any reason.</w:t>
      </w:r>
    </w:p>
    <w:p w:rsidR="00F6627B" w:rsidRPr="00774EA7" w:rsidRDefault="00F6627B" w:rsidP="00F6627B">
      <w:pPr>
        <w:pStyle w:val="ListParagraph"/>
        <w:spacing w:line="240" w:lineRule="auto"/>
        <w:rPr>
          <w:rFonts w:ascii="Calibri" w:hAnsi="Calibri" w:cs="Calibri"/>
          <w:b/>
        </w:rPr>
      </w:pPr>
    </w:p>
    <w:p w:rsidR="00947BC9" w:rsidRPr="00F6627B" w:rsidRDefault="00824F96" w:rsidP="00F6627B">
      <w:pPr>
        <w:pStyle w:val="ListParagraph"/>
        <w:numPr>
          <w:ilvl w:val="0"/>
          <w:numId w:val="15"/>
        </w:numPr>
        <w:spacing w:line="240" w:lineRule="auto"/>
        <w:ind w:hanging="720"/>
        <w:rPr>
          <w:rFonts w:ascii="Calibri" w:hAnsi="Calibri" w:cs="Calibri"/>
          <w:b/>
        </w:rPr>
      </w:pPr>
      <w:r w:rsidRPr="00F6627B">
        <w:rPr>
          <w:rFonts w:ascii="Calibri" w:hAnsi="Calibri" w:cs="Calibri"/>
          <w:b/>
        </w:rPr>
        <w:t xml:space="preserve">Model </w:t>
      </w:r>
      <w:r w:rsidR="00977346" w:rsidRPr="00F6627B">
        <w:rPr>
          <w:rFonts w:ascii="Calibri" w:hAnsi="Calibri" w:cs="Calibri"/>
          <w:b/>
        </w:rPr>
        <w:t xml:space="preserve">Procedures for Cash Receipts at </w:t>
      </w:r>
      <w:r w:rsidR="004B4F5E">
        <w:rPr>
          <w:rFonts w:ascii="Calibri" w:hAnsi="Calibri" w:cs="Calibri"/>
          <w:b/>
        </w:rPr>
        <w:t xml:space="preserve">the </w:t>
      </w:r>
      <w:r w:rsidR="00AF7025">
        <w:rPr>
          <w:rFonts w:ascii="Calibri" w:hAnsi="Calibri" w:cs="Calibri"/>
          <w:b/>
        </w:rPr>
        <w:t xml:space="preserve">Individual </w:t>
      </w:r>
      <w:r w:rsidR="00977346" w:rsidRPr="00F6627B">
        <w:rPr>
          <w:rFonts w:ascii="Calibri" w:hAnsi="Calibri" w:cs="Calibri"/>
          <w:b/>
        </w:rPr>
        <w:t>School Level</w:t>
      </w:r>
    </w:p>
    <w:p w:rsidR="00947BC9" w:rsidRPr="006F4B84" w:rsidRDefault="00947BC9" w:rsidP="00F6627B">
      <w:pPr>
        <w:pStyle w:val="ListParagraph"/>
        <w:numPr>
          <w:ilvl w:val="0"/>
          <w:numId w:val="16"/>
        </w:numPr>
        <w:spacing w:line="240" w:lineRule="auto"/>
        <w:rPr>
          <w:rFonts w:ascii="Calibri" w:hAnsi="Calibri" w:cs="Calibri"/>
          <w:b/>
        </w:rPr>
      </w:pPr>
      <w:r>
        <w:rPr>
          <w:rFonts w:ascii="Calibri" w:hAnsi="Calibri" w:cs="Calibri"/>
        </w:rPr>
        <w:t xml:space="preserve">Mail should be opened by </w:t>
      </w:r>
      <w:r w:rsidR="00614C4D">
        <w:rPr>
          <w:rFonts w:ascii="Calibri" w:hAnsi="Calibri" w:cs="Calibri"/>
        </w:rPr>
        <w:t xml:space="preserve">an </w:t>
      </w:r>
      <w:r>
        <w:rPr>
          <w:rFonts w:ascii="Calibri" w:hAnsi="Calibri" w:cs="Calibri"/>
        </w:rPr>
        <w:t>individual independent of the cash receipt process</w:t>
      </w:r>
      <w:r w:rsidR="00393D0D">
        <w:rPr>
          <w:rFonts w:ascii="Calibri" w:hAnsi="Calibri" w:cs="Calibri"/>
        </w:rPr>
        <w:t>,</w:t>
      </w:r>
      <w:r>
        <w:rPr>
          <w:rFonts w:ascii="Calibri" w:hAnsi="Calibri" w:cs="Calibri"/>
        </w:rPr>
        <w:t xml:space="preserve"> and funds received should be documented on a cash receipts log.</w:t>
      </w:r>
    </w:p>
    <w:p w:rsidR="00947BC9" w:rsidRPr="008D4BAD" w:rsidRDefault="00947BC9" w:rsidP="00F6627B">
      <w:pPr>
        <w:pStyle w:val="ListParagraph"/>
        <w:numPr>
          <w:ilvl w:val="0"/>
          <w:numId w:val="16"/>
        </w:numPr>
        <w:spacing w:line="240" w:lineRule="auto"/>
        <w:rPr>
          <w:rFonts w:ascii="Calibri" w:hAnsi="Calibri" w:cs="Calibri"/>
          <w:b/>
        </w:rPr>
      </w:pPr>
      <w:r>
        <w:rPr>
          <w:rFonts w:ascii="Calibri" w:hAnsi="Calibri" w:cs="Calibri"/>
        </w:rPr>
        <w:t>The front office’s cash drawer should be locked and secured at all times.</w:t>
      </w:r>
    </w:p>
    <w:p w:rsidR="00947BC9" w:rsidRPr="008A6188" w:rsidRDefault="00947BC9" w:rsidP="00F6627B">
      <w:pPr>
        <w:pStyle w:val="ListParagraph"/>
        <w:numPr>
          <w:ilvl w:val="0"/>
          <w:numId w:val="16"/>
        </w:numPr>
        <w:spacing w:before="240" w:line="240" w:lineRule="auto"/>
        <w:rPr>
          <w:rFonts w:ascii="Calibri" w:hAnsi="Calibri" w:cs="Calibri"/>
          <w:b/>
        </w:rPr>
      </w:pPr>
      <w:r>
        <w:rPr>
          <w:rFonts w:ascii="Calibri" w:hAnsi="Calibri" w:cs="Calibri"/>
        </w:rPr>
        <w:t>The front office should receipt all funds</w:t>
      </w:r>
      <w:r w:rsidR="00AA4BDF">
        <w:rPr>
          <w:rFonts w:ascii="Calibri" w:hAnsi="Calibri" w:cs="Calibri"/>
        </w:rPr>
        <w:t xml:space="preserve"> immediately</w:t>
      </w:r>
      <w:r>
        <w:rPr>
          <w:rFonts w:ascii="Calibri" w:hAnsi="Calibri" w:cs="Calibri"/>
        </w:rPr>
        <w:t xml:space="preserve"> (cash, checks, credit cards, etc.) by student name, if applicable</w:t>
      </w:r>
      <w:r w:rsidR="00393D0D">
        <w:rPr>
          <w:rFonts w:ascii="Calibri" w:hAnsi="Calibri" w:cs="Calibri"/>
        </w:rPr>
        <w:t>;</w:t>
      </w:r>
      <w:r>
        <w:rPr>
          <w:rFonts w:ascii="Calibri" w:hAnsi="Calibri" w:cs="Calibri"/>
        </w:rPr>
        <w:t xml:space="preserve"> provide customers with a pre-numbered receipt</w:t>
      </w:r>
      <w:r w:rsidR="00291278">
        <w:rPr>
          <w:rFonts w:ascii="Calibri" w:hAnsi="Calibri" w:cs="Calibri"/>
        </w:rPr>
        <w:t>;</w:t>
      </w:r>
      <w:r>
        <w:rPr>
          <w:rFonts w:ascii="Calibri" w:hAnsi="Calibri" w:cs="Calibri"/>
        </w:rPr>
        <w:t xml:space="preserve"> and retain a duplicate copy in the daily </w:t>
      </w:r>
      <w:r w:rsidR="004E2226">
        <w:rPr>
          <w:rFonts w:ascii="Calibri" w:hAnsi="Calibri" w:cs="Calibri"/>
        </w:rPr>
        <w:t>receipt or register</w:t>
      </w:r>
      <w:r>
        <w:rPr>
          <w:rFonts w:ascii="Calibri" w:hAnsi="Calibri" w:cs="Calibri"/>
        </w:rPr>
        <w:t xml:space="preserve"> detail.</w:t>
      </w:r>
      <w:r w:rsidRPr="003C249D">
        <w:rPr>
          <w:rFonts w:ascii="Calibri" w:hAnsi="Calibri" w:cs="Calibri"/>
        </w:rPr>
        <w:t xml:space="preserve"> </w:t>
      </w:r>
    </w:p>
    <w:p w:rsidR="00AA4BDF" w:rsidRPr="00E70DB7" w:rsidRDefault="00AA4BDF" w:rsidP="00F6627B">
      <w:pPr>
        <w:pStyle w:val="ListParagraph"/>
        <w:numPr>
          <w:ilvl w:val="0"/>
          <w:numId w:val="16"/>
        </w:numPr>
        <w:spacing w:line="240" w:lineRule="auto"/>
        <w:rPr>
          <w:rFonts w:ascii="Calibri" w:hAnsi="Calibri" w:cs="Calibri"/>
          <w:b/>
        </w:rPr>
      </w:pPr>
      <w:r>
        <w:rPr>
          <w:rFonts w:ascii="Calibri" w:hAnsi="Calibri" w:cs="Calibri"/>
        </w:rPr>
        <w:t>Cash count sheets will be used for cash receipts at games and other school</w:t>
      </w:r>
      <w:r w:rsidR="00291278">
        <w:rPr>
          <w:rFonts w:ascii="Calibri" w:hAnsi="Calibri" w:cs="Calibri"/>
        </w:rPr>
        <w:t>-</w:t>
      </w:r>
      <w:r>
        <w:rPr>
          <w:rFonts w:ascii="Calibri" w:hAnsi="Calibri" w:cs="Calibri"/>
        </w:rPr>
        <w:t xml:space="preserve">sponsored activities after hours or off-site.  These sheets will be completed by two individuals, signed by a member of </w:t>
      </w:r>
      <w:r w:rsidR="0033461B">
        <w:rPr>
          <w:rFonts w:ascii="Calibri" w:hAnsi="Calibri" w:cs="Calibri"/>
        </w:rPr>
        <w:t xml:space="preserve">school </w:t>
      </w:r>
      <w:r>
        <w:rPr>
          <w:rFonts w:ascii="Calibri" w:hAnsi="Calibri" w:cs="Calibri"/>
        </w:rPr>
        <w:t xml:space="preserve">administration on the day of the collection, and retained for verification in the </w:t>
      </w:r>
      <w:r w:rsidR="003167CF">
        <w:rPr>
          <w:rFonts w:ascii="Calibri" w:hAnsi="Calibri" w:cs="Calibri"/>
        </w:rPr>
        <w:t xml:space="preserve">daily </w:t>
      </w:r>
      <w:r w:rsidR="006440A8">
        <w:rPr>
          <w:rFonts w:ascii="Calibri" w:hAnsi="Calibri" w:cs="Calibri"/>
        </w:rPr>
        <w:t xml:space="preserve">receipt or register </w:t>
      </w:r>
      <w:r>
        <w:rPr>
          <w:rFonts w:ascii="Calibri" w:hAnsi="Calibri" w:cs="Calibri"/>
        </w:rPr>
        <w:t>detail.</w:t>
      </w:r>
    </w:p>
    <w:p w:rsidR="00947BC9" w:rsidRPr="001E1683" w:rsidRDefault="00947BC9" w:rsidP="00F6627B">
      <w:pPr>
        <w:pStyle w:val="ListParagraph"/>
        <w:numPr>
          <w:ilvl w:val="0"/>
          <w:numId w:val="16"/>
        </w:numPr>
        <w:spacing w:line="240" w:lineRule="auto"/>
        <w:rPr>
          <w:rFonts w:ascii="Calibri" w:hAnsi="Calibri" w:cs="Calibri"/>
          <w:b/>
        </w:rPr>
      </w:pPr>
      <w:r>
        <w:rPr>
          <w:rFonts w:ascii="Calibri" w:hAnsi="Calibri" w:cs="Calibri"/>
        </w:rPr>
        <w:t>Funds received shall be recorded in t</w:t>
      </w:r>
      <w:r w:rsidR="00285392">
        <w:rPr>
          <w:rFonts w:ascii="Calibri" w:hAnsi="Calibri" w:cs="Calibri"/>
        </w:rPr>
        <w:t>he s</w:t>
      </w:r>
      <w:r>
        <w:rPr>
          <w:rFonts w:ascii="Calibri" w:hAnsi="Calibri" w:cs="Calibri"/>
        </w:rPr>
        <w:t xml:space="preserve">chool’s accounting records. A daily </w:t>
      </w:r>
      <w:r w:rsidR="006440A8">
        <w:rPr>
          <w:rFonts w:ascii="Calibri" w:hAnsi="Calibri" w:cs="Calibri"/>
        </w:rPr>
        <w:t>receipt or register</w:t>
      </w:r>
      <w:r>
        <w:rPr>
          <w:rFonts w:ascii="Calibri" w:hAnsi="Calibri" w:cs="Calibri"/>
        </w:rPr>
        <w:t xml:space="preserve"> </w:t>
      </w:r>
      <w:r w:rsidR="00291278">
        <w:rPr>
          <w:rFonts w:ascii="Calibri" w:hAnsi="Calibri" w:cs="Calibri"/>
        </w:rPr>
        <w:t xml:space="preserve">detail </w:t>
      </w:r>
      <w:r>
        <w:rPr>
          <w:rFonts w:ascii="Calibri" w:hAnsi="Calibri" w:cs="Calibri"/>
        </w:rPr>
        <w:t>report shall be printed</w:t>
      </w:r>
      <w:r w:rsidR="00B55C42">
        <w:rPr>
          <w:rFonts w:ascii="Calibri" w:hAnsi="Calibri" w:cs="Calibri"/>
        </w:rPr>
        <w:t>;</w:t>
      </w:r>
      <w:r>
        <w:rPr>
          <w:rFonts w:ascii="Calibri" w:hAnsi="Calibri" w:cs="Calibri"/>
        </w:rPr>
        <w:t xml:space="preserve"> reconciled to the actual deposit, the receipt book, and </w:t>
      </w:r>
      <w:r w:rsidR="00B55C42">
        <w:rPr>
          <w:rFonts w:ascii="Calibri" w:hAnsi="Calibri" w:cs="Calibri"/>
        </w:rPr>
        <w:t xml:space="preserve">the </w:t>
      </w:r>
      <w:r>
        <w:rPr>
          <w:rFonts w:ascii="Calibri" w:hAnsi="Calibri" w:cs="Calibri"/>
        </w:rPr>
        <w:t>cash receipt log</w:t>
      </w:r>
      <w:r w:rsidR="00B55C42">
        <w:rPr>
          <w:rFonts w:ascii="Calibri" w:hAnsi="Calibri" w:cs="Calibri"/>
        </w:rPr>
        <w:t>;</w:t>
      </w:r>
      <w:r>
        <w:rPr>
          <w:rFonts w:ascii="Calibri" w:hAnsi="Calibri" w:cs="Calibri"/>
        </w:rPr>
        <w:t xml:space="preserve"> and retained for verification by administration</w:t>
      </w:r>
      <w:r w:rsidR="00B55C42">
        <w:rPr>
          <w:rFonts w:ascii="Calibri" w:hAnsi="Calibri" w:cs="Calibri"/>
        </w:rPr>
        <w:t>,</w:t>
      </w:r>
      <w:r>
        <w:rPr>
          <w:rFonts w:ascii="Calibri" w:hAnsi="Calibri" w:cs="Calibri"/>
        </w:rPr>
        <w:t xml:space="preserve"> along with the copy of the deposit slip in the daily </w:t>
      </w:r>
      <w:r w:rsidR="006440A8">
        <w:rPr>
          <w:rFonts w:ascii="Calibri" w:hAnsi="Calibri" w:cs="Calibri"/>
        </w:rPr>
        <w:t>receipt or register</w:t>
      </w:r>
      <w:r>
        <w:rPr>
          <w:rFonts w:ascii="Calibri" w:hAnsi="Calibri" w:cs="Calibri"/>
        </w:rPr>
        <w:t xml:space="preserve"> detail.</w:t>
      </w:r>
    </w:p>
    <w:p w:rsidR="00947BC9" w:rsidRPr="00E70DB7" w:rsidRDefault="00947BC9" w:rsidP="00F6627B">
      <w:pPr>
        <w:pStyle w:val="ListParagraph"/>
        <w:numPr>
          <w:ilvl w:val="0"/>
          <w:numId w:val="16"/>
        </w:numPr>
        <w:spacing w:line="240" w:lineRule="auto"/>
        <w:rPr>
          <w:rFonts w:ascii="Calibri" w:hAnsi="Calibri" w:cs="Calibri"/>
          <w:b/>
        </w:rPr>
      </w:pPr>
      <w:r>
        <w:rPr>
          <w:rFonts w:ascii="Calibri" w:hAnsi="Calibri" w:cs="Calibri"/>
        </w:rPr>
        <w:t xml:space="preserve">The deposit shall be placed in a secured, locked location until it can be deposited in a </w:t>
      </w:r>
      <w:r w:rsidR="007970EF">
        <w:rPr>
          <w:rFonts w:ascii="Calibri" w:hAnsi="Calibri" w:cs="Calibri"/>
        </w:rPr>
        <w:t>s</w:t>
      </w:r>
      <w:r>
        <w:rPr>
          <w:rFonts w:ascii="Calibri" w:hAnsi="Calibri" w:cs="Calibri"/>
        </w:rPr>
        <w:t>chool</w:t>
      </w:r>
      <w:r w:rsidR="007970EF">
        <w:rPr>
          <w:rFonts w:ascii="Calibri" w:hAnsi="Calibri" w:cs="Calibri"/>
        </w:rPr>
        <w:t>-</w:t>
      </w:r>
      <w:r>
        <w:rPr>
          <w:rFonts w:ascii="Calibri" w:hAnsi="Calibri" w:cs="Calibri"/>
        </w:rPr>
        <w:t>approved fiduciary institution.</w:t>
      </w:r>
    </w:p>
    <w:p w:rsidR="00947BC9" w:rsidRPr="008A6188" w:rsidRDefault="00947BC9" w:rsidP="00F6627B">
      <w:pPr>
        <w:pStyle w:val="ListParagraph"/>
        <w:numPr>
          <w:ilvl w:val="0"/>
          <w:numId w:val="16"/>
        </w:numPr>
        <w:spacing w:line="240" w:lineRule="auto"/>
        <w:rPr>
          <w:rFonts w:ascii="Calibri" w:hAnsi="Calibri" w:cs="Calibri"/>
          <w:b/>
        </w:rPr>
      </w:pPr>
      <w:r>
        <w:rPr>
          <w:rFonts w:ascii="Calibri" w:hAnsi="Calibri" w:cs="Calibri"/>
        </w:rPr>
        <w:t>Funds should be deposited daily or within three days after receipt</w:t>
      </w:r>
      <w:r w:rsidR="007970EF">
        <w:rPr>
          <w:rFonts w:ascii="Calibri" w:hAnsi="Calibri" w:cs="Calibri"/>
        </w:rPr>
        <w:t>,</w:t>
      </w:r>
      <w:r>
        <w:rPr>
          <w:rFonts w:ascii="Calibri" w:hAnsi="Calibri" w:cs="Calibri"/>
        </w:rPr>
        <w:t xml:space="preserve"> in</w:t>
      </w:r>
      <w:r w:rsidR="007970EF">
        <w:rPr>
          <w:rFonts w:ascii="Calibri" w:hAnsi="Calibri" w:cs="Calibri"/>
        </w:rPr>
        <w:t xml:space="preserve"> </w:t>
      </w:r>
      <w:r>
        <w:rPr>
          <w:rFonts w:ascii="Calibri" w:hAnsi="Calibri" w:cs="Calibri"/>
        </w:rPr>
        <w:t xml:space="preserve">compliance with </w:t>
      </w:r>
      <w:r>
        <w:rPr>
          <w:rFonts w:ascii="Calibri" w:hAnsi="Calibri" w:cs="Calibri"/>
          <w:i/>
        </w:rPr>
        <w:t xml:space="preserve">Utah Code </w:t>
      </w:r>
      <w:r>
        <w:rPr>
          <w:rFonts w:ascii="Calibri" w:hAnsi="Calibri" w:cs="Calibri"/>
        </w:rPr>
        <w:t>51-4-2(2)(a)</w:t>
      </w:r>
      <w:r w:rsidR="007970EF">
        <w:rPr>
          <w:rFonts w:ascii="Calibri" w:hAnsi="Calibri" w:cs="Calibri"/>
        </w:rPr>
        <w:t>,</w:t>
      </w:r>
      <w:r>
        <w:rPr>
          <w:rFonts w:ascii="Calibri" w:hAnsi="Calibri" w:cs="Calibri"/>
        </w:rPr>
        <w:t xml:space="preserve"> in a </w:t>
      </w:r>
      <w:r w:rsidR="007970EF">
        <w:rPr>
          <w:rFonts w:ascii="Calibri" w:hAnsi="Calibri" w:cs="Calibri"/>
        </w:rPr>
        <w:t>s</w:t>
      </w:r>
      <w:r>
        <w:rPr>
          <w:rFonts w:ascii="Calibri" w:hAnsi="Calibri" w:cs="Calibri"/>
        </w:rPr>
        <w:t>chool</w:t>
      </w:r>
      <w:r w:rsidR="007970EF">
        <w:rPr>
          <w:rFonts w:ascii="Calibri" w:hAnsi="Calibri" w:cs="Calibri"/>
        </w:rPr>
        <w:t>-</w:t>
      </w:r>
      <w:r>
        <w:rPr>
          <w:rFonts w:ascii="Calibri" w:hAnsi="Calibri" w:cs="Calibri"/>
        </w:rPr>
        <w:t>approved account.</w:t>
      </w:r>
    </w:p>
    <w:p w:rsidR="00947BC9" w:rsidRDefault="00947BC9" w:rsidP="00F6627B">
      <w:pPr>
        <w:pStyle w:val="ListParagraph"/>
        <w:numPr>
          <w:ilvl w:val="0"/>
          <w:numId w:val="16"/>
        </w:numPr>
        <w:spacing w:line="240" w:lineRule="auto"/>
        <w:rPr>
          <w:rFonts w:ascii="Calibri" w:hAnsi="Calibri" w:cs="Calibri"/>
          <w:b/>
        </w:rPr>
      </w:pPr>
      <w:r w:rsidRPr="00993398">
        <w:rPr>
          <w:rFonts w:ascii="Calibri" w:hAnsi="Calibri" w:cs="Calibri"/>
        </w:rPr>
        <w:t>An</w:t>
      </w:r>
      <w:r w:rsidR="00285392">
        <w:rPr>
          <w:rFonts w:ascii="Calibri" w:hAnsi="Calibri" w:cs="Calibri"/>
        </w:rPr>
        <w:t xml:space="preserve"> LEA</w:t>
      </w:r>
      <w:r w:rsidRPr="00993398">
        <w:rPr>
          <w:rFonts w:ascii="Calibri" w:hAnsi="Calibri" w:cs="Calibri"/>
        </w:rPr>
        <w:t xml:space="preserve"> employee independent of the cash receipting process shall verify that the </w:t>
      </w:r>
      <w:r w:rsidR="00CC31F7">
        <w:rPr>
          <w:rFonts w:ascii="Calibri" w:hAnsi="Calibri" w:cs="Calibri"/>
        </w:rPr>
        <w:t xml:space="preserve">daily </w:t>
      </w:r>
      <w:r w:rsidR="006440A8">
        <w:rPr>
          <w:rFonts w:ascii="Calibri" w:hAnsi="Calibri" w:cs="Calibri"/>
        </w:rPr>
        <w:t>receipt or register</w:t>
      </w:r>
      <w:r w:rsidRPr="00993398">
        <w:rPr>
          <w:rFonts w:ascii="Calibri" w:hAnsi="Calibri" w:cs="Calibri"/>
        </w:rPr>
        <w:t xml:space="preserve"> detail reconciles to the validate</w:t>
      </w:r>
      <w:r w:rsidR="00AC425F">
        <w:rPr>
          <w:rFonts w:ascii="Calibri" w:hAnsi="Calibri" w:cs="Calibri"/>
        </w:rPr>
        <w:t>d</w:t>
      </w:r>
      <w:r w:rsidRPr="00993398">
        <w:rPr>
          <w:rFonts w:ascii="Calibri" w:hAnsi="Calibri" w:cs="Calibri"/>
        </w:rPr>
        <w:t xml:space="preserve"> deposit slip.</w:t>
      </w:r>
    </w:p>
    <w:p w:rsidR="00947BC9" w:rsidRPr="0085186A" w:rsidRDefault="00947BC9" w:rsidP="00F6627B">
      <w:pPr>
        <w:pStyle w:val="ListParagraph"/>
        <w:numPr>
          <w:ilvl w:val="0"/>
          <w:numId w:val="16"/>
        </w:numPr>
        <w:spacing w:line="240" w:lineRule="auto"/>
        <w:rPr>
          <w:rFonts w:ascii="Calibri" w:hAnsi="Calibri" w:cs="Calibri"/>
          <w:b/>
        </w:rPr>
      </w:pPr>
      <w:r>
        <w:rPr>
          <w:rFonts w:ascii="Calibri" w:hAnsi="Calibri" w:cs="Calibri"/>
        </w:rPr>
        <w:t>Monthly, bank reconciliat</w:t>
      </w:r>
      <w:r w:rsidR="00C53302">
        <w:rPr>
          <w:rFonts w:ascii="Calibri" w:hAnsi="Calibri" w:cs="Calibri"/>
        </w:rPr>
        <w:t>ion</w:t>
      </w:r>
      <w:r w:rsidR="00CC31F7">
        <w:rPr>
          <w:rFonts w:ascii="Calibri" w:hAnsi="Calibri" w:cs="Calibri"/>
        </w:rPr>
        <w:t>(s)</w:t>
      </w:r>
      <w:r w:rsidR="00C53302">
        <w:rPr>
          <w:rFonts w:ascii="Calibri" w:hAnsi="Calibri" w:cs="Calibri"/>
        </w:rPr>
        <w:t xml:space="preserve"> should be performed on all s</w:t>
      </w:r>
      <w:r>
        <w:rPr>
          <w:rFonts w:ascii="Calibri" w:hAnsi="Calibri" w:cs="Calibri"/>
        </w:rPr>
        <w:t>chool</w:t>
      </w:r>
      <w:r w:rsidR="00AC425F">
        <w:rPr>
          <w:rFonts w:ascii="Calibri" w:hAnsi="Calibri" w:cs="Calibri"/>
        </w:rPr>
        <w:t>-</w:t>
      </w:r>
      <w:r>
        <w:rPr>
          <w:rFonts w:ascii="Calibri" w:hAnsi="Calibri" w:cs="Calibri"/>
        </w:rPr>
        <w:t>approved accounts.</w:t>
      </w:r>
    </w:p>
    <w:p w:rsidR="00947BC9" w:rsidRPr="003904CD" w:rsidRDefault="00947BC9" w:rsidP="00F6627B">
      <w:pPr>
        <w:pStyle w:val="ListParagraph"/>
        <w:numPr>
          <w:ilvl w:val="0"/>
          <w:numId w:val="16"/>
        </w:numPr>
        <w:spacing w:line="240" w:lineRule="auto"/>
        <w:rPr>
          <w:rFonts w:ascii="Calibri" w:hAnsi="Calibri" w:cs="Calibri"/>
          <w:b/>
        </w:rPr>
      </w:pPr>
      <w:r>
        <w:rPr>
          <w:rFonts w:ascii="Calibri" w:hAnsi="Calibri" w:cs="Calibri"/>
        </w:rPr>
        <w:t xml:space="preserve">Monthly, bank statements and bank reconciliation should be reviewed and approved by </w:t>
      </w:r>
      <w:r w:rsidR="00C53302">
        <w:rPr>
          <w:rFonts w:ascii="Calibri" w:hAnsi="Calibri" w:cs="Calibri"/>
        </w:rPr>
        <w:t xml:space="preserve">school </w:t>
      </w:r>
      <w:r>
        <w:rPr>
          <w:rFonts w:ascii="Calibri" w:hAnsi="Calibri" w:cs="Calibri"/>
        </w:rPr>
        <w:t>administration.</w:t>
      </w:r>
    </w:p>
    <w:p w:rsidR="00947BC9" w:rsidRDefault="00C53302" w:rsidP="00F6627B">
      <w:pPr>
        <w:pStyle w:val="ListParagraph"/>
        <w:numPr>
          <w:ilvl w:val="0"/>
          <w:numId w:val="16"/>
        </w:numPr>
        <w:spacing w:line="240" w:lineRule="auto"/>
        <w:rPr>
          <w:rFonts w:ascii="Calibri" w:hAnsi="Calibri" w:cs="Calibri"/>
          <w:b/>
        </w:rPr>
      </w:pPr>
      <w:r>
        <w:rPr>
          <w:rFonts w:ascii="Calibri" w:hAnsi="Calibri" w:cs="Calibri"/>
        </w:rPr>
        <w:t>Monthly, the</w:t>
      </w:r>
      <w:r w:rsidR="00947BC9">
        <w:rPr>
          <w:rFonts w:ascii="Calibri" w:hAnsi="Calibri" w:cs="Calibri"/>
        </w:rPr>
        <w:t xml:space="preserve"> </w:t>
      </w:r>
      <w:r>
        <w:rPr>
          <w:rFonts w:ascii="Calibri" w:hAnsi="Calibri" w:cs="Calibri"/>
        </w:rPr>
        <w:t>b</w:t>
      </w:r>
      <w:r w:rsidR="00947BC9">
        <w:rPr>
          <w:rFonts w:ascii="Calibri" w:hAnsi="Calibri" w:cs="Calibri"/>
        </w:rPr>
        <w:t xml:space="preserve">oard or </w:t>
      </w:r>
      <w:r w:rsidR="00251213">
        <w:rPr>
          <w:rFonts w:ascii="Calibri" w:hAnsi="Calibri" w:cs="Calibri"/>
        </w:rPr>
        <w:t>a</w:t>
      </w:r>
      <w:r w:rsidR="00947BC9">
        <w:rPr>
          <w:rFonts w:ascii="Calibri" w:hAnsi="Calibri" w:cs="Calibri"/>
        </w:rPr>
        <w:t xml:space="preserve">udit </w:t>
      </w:r>
      <w:r w:rsidR="00251213">
        <w:rPr>
          <w:rFonts w:ascii="Calibri" w:hAnsi="Calibri" w:cs="Calibri"/>
        </w:rPr>
        <w:t>c</w:t>
      </w:r>
      <w:r w:rsidR="00947BC9">
        <w:rPr>
          <w:rFonts w:ascii="Calibri" w:hAnsi="Calibri" w:cs="Calibri"/>
        </w:rPr>
        <w:t xml:space="preserve">ommittee should review and approve the bank statements, the bank reconciliations, and monthly journal entries. </w:t>
      </w:r>
    </w:p>
    <w:p w:rsidR="00947BC9" w:rsidRPr="00117CBC" w:rsidRDefault="00947BC9" w:rsidP="00F6627B">
      <w:pPr>
        <w:pStyle w:val="ListParagraph"/>
        <w:numPr>
          <w:ilvl w:val="0"/>
          <w:numId w:val="16"/>
        </w:numPr>
        <w:spacing w:line="240" w:lineRule="auto"/>
        <w:rPr>
          <w:rFonts w:ascii="Calibri" w:hAnsi="Calibri" w:cs="Calibri"/>
          <w:b/>
        </w:rPr>
      </w:pPr>
      <w:r w:rsidRPr="00993398">
        <w:rPr>
          <w:rFonts w:ascii="Calibri" w:hAnsi="Calibri" w:cs="Calibri"/>
        </w:rPr>
        <w:t xml:space="preserve">No collecting or receipting of funds is to be done in other offices or </w:t>
      </w:r>
      <w:r w:rsidR="00251213">
        <w:rPr>
          <w:rFonts w:ascii="Calibri" w:hAnsi="Calibri" w:cs="Calibri"/>
        </w:rPr>
        <w:t xml:space="preserve">at </w:t>
      </w:r>
      <w:r w:rsidRPr="00993398">
        <w:rPr>
          <w:rFonts w:ascii="Calibri" w:hAnsi="Calibri" w:cs="Calibri"/>
        </w:rPr>
        <w:t>unapproved off-site activities or functions.  Employees should never hold funds in any location for any reason.</w:t>
      </w:r>
    </w:p>
    <w:p w:rsidR="00947BC9" w:rsidRDefault="00947BC9" w:rsidP="00F6627B">
      <w:pPr>
        <w:pStyle w:val="ListParagraph"/>
        <w:numPr>
          <w:ilvl w:val="0"/>
          <w:numId w:val="16"/>
        </w:numPr>
        <w:spacing w:line="240" w:lineRule="auto"/>
        <w:rPr>
          <w:rFonts w:ascii="Calibri" w:hAnsi="Calibri" w:cs="Calibri"/>
          <w:b/>
        </w:rPr>
      </w:pPr>
      <w:r>
        <w:rPr>
          <w:rFonts w:ascii="Calibri" w:hAnsi="Calibri" w:cs="Calibri"/>
        </w:rPr>
        <w:t>Detailed activity budget vs. actual statements should be reviewed by program directors, coaches, teachers, etc. on a quarterly basis for accuracy and reasonableness.</w:t>
      </w:r>
    </w:p>
    <w:p w:rsidR="00947BC9" w:rsidRPr="00AF7025" w:rsidRDefault="00947BC9" w:rsidP="00AF7025">
      <w:pPr>
        <w:spacing w:line="240" w:lineRule="auto"/>
        <w:rPr>
          <w:rFonts w:ascii="Calibri" w:hAnsi="Calibri" w:cs="Calibri"/>
          <w:b/>
        </w:rPr>
      </w:pPr>
    </w:p>
    <w:sectPr w:rsidR="00947BC9" w:rsidRPr="00AF702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FFA" w:rsidRDefault="00EC6FFA" w:rsidP="00A64FF0">
      <w:pPr>
        <w:spacing w:after="0" w:line="240" w:lineRule="auto"/>
      </w:pPr>
      <w:r>
        <w:separator/>
      </w:r>
    </w:p>
  </w:endnote>
  <w:endnote w:type="continuationSeparator" w:id="0">
    <w:p w:rsidR="00EC6FFA" w:rsidRDefault="00EC6FFA" w:rsidP="00A64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4888708"/>
      <w:docPartObj>
        <w:docPartGallery w:val="Page Numbers (Bottom of Page)"/>
        <w:docPartUnique/>
      </w:docPartObj>
    </w:sdtPr>
    <w:sdtEndPr>
      <w:rPr>
        <w:noProof/>
      </w:rPr>
    </w:sdtEndPr>
    <w:sdtContent>
      <w:p w:rsidR="00EC6FFA" w:rsidRDefault="00EC6FFA">
        <w:pPr>
          <w:pStyle w:val="Footer"/>
          <w:jc w:val="center"/>
        </w:pPr>
        <w:r>
          <w:fldChar w:fldCharType="begin"/>
        </w:r>
        <w:r>
          <w:instrText xml:space="preserve"> PAGE   \* MERGEFORMAT </w:instrText>
        </w:r>
        <w:r>
          <w:fldChar w:fldCharType="separate"/>
        </w:r>
        <w:r w:rsidR="004C26D5">
          <w:rPr>
            <w:noProof/>
          </w:rPr>
          <w:t>1</w:t>
        </w:r>
        <w:r>
          <w:rPr>
            <w:noProof/>
          </w:rPr>
          <w:fldChar w:fldCharType="end"/>
        </w:r>
      </w:p>
    </w:sdtContent>
  </w:sdt>
  <w:p w:rsidR="00EC6FFA" w:rsidRDefault="00EC6F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FFA" w:rsidRDefault="00EC6FFA" w:rsidP="00A64FF0">
      <w:pPr>
        <w:spacing w:after="0" w:line="240" w:lineRule="auto"/>
      </w:pPr>
      <w:r>
        <w:separator/>
      </w:r>
    </w:p>
  </w:footnote>
  <w:footnote w:type="continuationSeparator" w:id="0">
    <w:p w:rsidR="00EC6FFA" w:rsidRDefault="00EC6FFA" w:rsidP="00A64F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44342"/>
    <w:multiLevelType w:val="hybridMultilevel"/>
    <w:tmpl w:val="4A5AE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8E7026"/>
    <w:multiLevelType w:val="hybridMultilevel"/>
    <w:tmpl w:val="5B0C651A"/>
    <w:lvl w:ilvl="0" w:tplc="2CAAEABE">
      <w:start w:val="1"/>
      <w:numFmt w:val="upperLetter"/>
      <w:lvlText w:val="%1."/>
      <w:lvlJc w:val="left"/>
      <w:pPr>
        <w:ind w:left="720" w:hanging="360"/>
      </w:pPr>
      <w:rPr>
        <w:b/>
        <w:sz w:val="22"/>
      </w:rPr>
    </w:lvl>
    <w:lvl w:ilvl="1" w:tplc="0409000F">
      <w:start w:val="1"/>
      <w:numFmt w:val="decimal"/>
      <w:lvlText w:val="%2."/>
      <w:lvlJc w:val="left"/>
      <w:pPr>
        <w:ind w:left="1440" w:hanging="360"/>
      </w:pPr>
      <w:rPr>
        <w:b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D46CE8"/>
    <w:multiLevelType w:val="hybridMultilevel"/>
    <w:tmpl w:val="9A4E3C28"/>
    <w:lvl w:ilvl="0" w:tplc="4C7ED15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F13CD2"/>
    <w:multiLevelType w:val="hybridMultilevel"/>
    <w:tmpl w:val="1B644EEE"/>
    <w:lvl w:ilvl="0" w:tplc="4C7ED15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045BEC"/>
    <w:multiLevelType w:val="hybridMultilevel"/>
    <w:tmpl w:val="601A5EF0"/>
    <w:lvl w:ilvl="0" w:tplc="9F1EDB50">
      <w:start w:val="7"/>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B03DB2"/>
    <w:multiLevelType w:val="hybridMultilevel"/>
    <w:tmpl w:val="91C0E058"/>
    <w:lvl w:ilvl="0" w:tplc="3508FD6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8C16DC"/>
    <w:multiLevelType w:val="hybridMultilevel"/>
    <w:tmpl w:val="80549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93361E"/>
    <w:multiLevelType w:val="hybridMultilevel"/>
    <w:tmpl w:val="B2B2E756"/>
    <w:lvl w:ilvl="0" w:tplc="572E0C92">
      <w:start w:val="9"/>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C80DC7"/>
    <w:multiLevelType w:val="hybridMultilevel"/>
    <w:tmpl w:val="97C28A72"/>
    <w:lvl w:ilvl="0" w:tplc="43F0E3CC">
      <w:start w:val="8"/>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9C1083"/>
    <w:multiLevelType w:val="hybridMultilevel"/>
    <w:tmpl w:val="4B5EBB06"/>
    <w:lvl w:ilvl="0" w:tplc="97AE8338">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07258D"/>
    <w:multiLevelType w:val="hybridMultilevel"/>
    <w:tmpl w:val="0C42B248"/>
    <w:lvl w:ilvl="0" w:tplc="0409000F">
      <w:start w:val="1"/>
      <w:numFmt w:val="decimal"/>
      <w:lvlText w:val="%1."/>
      <w:lvlJc w:val="left"/>
      <w:pPr>
        <w:ind w:left="720" w:hanging="360"/>
      </w:pPr>
      <w:rPr>
        <w:rFonts w:hint="default"/>
        <w:b w:val="0"/>
      </w:rPr>
    </w:lvl>
    <w:lvl w:ilvl="1" w:tplc="AFE67694">
      <w:numFmt w:val="bullet"/>
      <w:lvlText w:val=""/>
      <w:lvlJc w:val="left"/>
      <w:pPr>
        <w:ind w:left="1440" w:hanging="360"/>
      </w:pPr>
      <w:rPr>
        <w:rFonts w:ascii="Symbol" w:eastAsiaTheme="minorEastAsia" w:hAnsi="Symbol"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2E5117"/>
    <w:multiLevelType w:val="hybridMultilevel"/>
    <w:tmpl w:val="53C29D5A"/>
    <w:lvl w:ilvl="0" w:tplc="4C7ED15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F9023D"/>
    <w:multiLevelType w:val="hybridMultilevel"/>
    <w:tmpl w:val="3A927546"/>
    <w:lvl w:ilvl="0" w:tplc="649E800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130E24"/>
    <w:multiLevelType w:val="hybridMultilevel"/>
    <w:tmpl w:val="4FA26DCC"/>
    <w:lvl w:ilvl="0" w:tplc="4C7ED15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EC2436"/>
    <w:multiLevelType w:val="hybridMultilevel"/>
    <w:tmpl w:val="70E4779A"/>
    <w:lvl w:ilvl="0" w:tplc="C78835E0">
      <w:start w:val="6"/>
      <w:numFmt w:val="upperLetter"/>
      <w:lvlText w:val="%1."/>
      <w:lvlJc w:val="left"/>
      <w:pPr>
        <w:ind w:left="360" w:hanging="360"/>
      </w:pPr>
      <w:rPr>
        <w:rFonts w:hint="default"/>
        <w:b/>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5">
    <w:nsid w:val="7D2E1E79"/>
    <w:multiLevelType w:val="hybridMultilevel"/>
    <w:tmpl w:val="7FE85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6"/>
  </w:num>
  <w:num w:numId="4">
    <w:abstractNumId w:val="10"/>
  </w:num>
  <w:num w:numId="5">
    <w:abstractNumId w:val="1"/>
  </w:num>
  <w:num w:numId="6">
    <w:abstractNumId w:val="5"/>
  </w:num>
  <w:num w:numId="7">
    <w:abstractNumId w:val="9"/>
  </w:num>
  <w:num w:numId="8">
    <w:abstractNumId w:val="11"/>
  </w:num>
  <w:num w:numId="9">
    <w:abstractNumId w:val="14"/>
  </w:num>
  <w:num w:numId="10">
    <w:abstractNumId w:val="2"/>
  </w:num>
  <w:num w:numId="11">
    <w:abstractNumId w:val="4"/>
  </w:num>
  <w:num w:numId="12">
    <w:abstractNumId w:val="3"/>
  </w:num>
  <w:num w:numId="13">
    <w:abstractNumId w:val="8"/>
  </w:num>
  <w:num w:numId="14">
    <w:abstractNumId w:val="13"/>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2E0"/>
    <w:rsid w:val="0001232F"/>
    <w:rsid w:val="000126A9"/>
    <w:rsid w:val="00091450"/>
    <w:rsid w:val="00091E2A"/>
    <w:rsid w:val="000C01F0"/>
    <w:rsid w:val="001A5E56"/>
    <w:rsid w:val="001B68E3"/>
    <w:rsid w:val="001D0F10"/>
    <w:rsid w:val="001D5436"/>
    <w:rsid w:val="001F1445"/>
    <w:rsid w:val="0021660D"/>
    <w:rsid w:val="002268EF"/>
    <w:rsid w:val="002370DD"/>
    <w:rsid w:val="00251213"/>
    <w:rsid w:val="00285392"/>
    <w:rsid w:val="00291278"/>
    <w:rsid w:val="002937E2"/>
    <w:rsid w:val="002A1769"/>
    <w:rsid w:val="002D7F67"/>
    <w:rsid w:val="003034E4"/>
    <w:rsid w:val="00311A78"/>
    <w:rsid w:val="00315FE1"/>
    <w:rsid w:val="003167CF"/>
    <w:rsid w:val="003309BF"/>
    <w:rsid w:val="0033461B"/>
    <w:rsid w:val="00393D0D"/>
    <w:rsid w:val="003B0993"/>
    <w:rsid w:val="003D7FAD"/>
    <w:rsid w:val="00427F52"/>
    <w:rsid w:val="00431B3E"/>
    <w:rsid w:val="00467B75"/>
    <w:rsid w:val="004A0A8B"/>
    <w:rsid w:val="004A56E6"/>
    <w:rsid w:val="004B4F5E"/>
    <w:rsid w:val="004C26D5"/>
    <w:rsid w:val="004E2226"/>
    <w:rsid w:val="004F6D29"/>
    <w:rsid w:val="00523CC3"/>
    <w:rsid w:val="00530422"/>
    <w:rsid w:val="005329AC"/>
    <w:rsid w:val="00543264"/>
    <w:rsid w:val="00545E1C"/>
    <w:rsid w:val="00584314"/>
    <w:rsid w:val="005E45D1"/>
    <w:rsid w:val="00614C4D"/>
    <w:rsid w:val="00615D0B"/>
    <w:rsid w:val="00621B74"/>
    <w:rsid w:val="00625393"/>
    <w:rsid w:val="006356A5"/>
    <w:rsid w:val="006366D2"/>
    <w:rsid w:val="00637392"/>
    <w:rsid w:val="006440A8"/>
    <w:rsid w:val="00661673"/>
    <w:rsid w:val="00672C3C"/>
    <w:rsid w:val="006A24B0"/>
    <w:rsid w:val="006D54DA"/>
    <w:rsid w:val="00706696"/>
    <w:rsid w:val="0075263D"/>
    <w:rsid w:val="00764383"/>
    <w:rsid w:val="007970EF"/>
    <w:rsid w:val="007D4A9F"/>
    <w:rsid w:val="007F4FA9"/>
    <w:rsid w:val="007F540B"/>
    <w:rsid w:val="00824F96"/>
    <w:rsid w:val="00853BF4"/>
    <w:rsid w:val="0085414D"/>
    <w:rsid w:val="00947BC9"/>
    <w:rsid w:val="00977346"/>
    <w:rsid w:val="009857EF"/>
    <w:rsid w:val="00996E54"/>
    <w:rsid w:val="009A363B"/>
    <w:rsid w:val="009B42E0"/>
    <w:rsid w:val="009C4CCC"/>
    <w:rsid w:val="009D3408"/>
    <w:rsid w:val="009F5EA9"/>
    <w:rsid w:val="00A04B83"/>
    <w:rsid w:val="00A37536"/>
    <w:rsid w:val="00A64FF0"/>
    <w:rsid w:val="00A822AF"/>
    <w:rsid w:val="00AA4BDF"/>
    <w:rsid w:val="00AC425F"/>
    <w:rsid w:val="00AC4997"/>
    <w:rsid w:val="00AC77B5"/>
    <w:rsid w:val="00AF1B14"/>
    <w:rsid w:val="00AF7025"/>
    <w:rsid w:val="00B23E2A"/>
    <w:rsid w:val="00B55C42"/>
    <w:rsid w:val="00B60978"/>
    <w:rsid w:val="00B70AE2"/>
    <w:rsid w:val="00BE4B4F"/>
    <w:rsid w:val="00C12D26"/>
    <w:rsid w:val="00C53302"/>
    <w:rsid w:val="00C54BEA"/>
    <w:rsid w:val="00C741B3"/>
    <w:rsid w:val="00C86422"/>
    <w:rsid w:val="00C95E11"/>
    <w:rsid w:val="00CC31F7"/>
    <w:rsid w:val="00CE2FD0"/>
    <w:rsid w:val="00D11767"/>
    <w:rsid w:val="00D11F69"/>
    <w:rsid w:val="00D24173"/>
    <w:rsid w:val="00D25CAE"/>
    <w:rsid w:val="00D42DE8"/>
    <w:rsid w:val="00D43951"/>
    <w:rsid w:val="00E20386"/>
    <w:rsid w:val="00E22FD7"/>
    <w:rsid w:val="00E36E6E"/>
    <w:rsid w:val="00E72015"/>
    <w:rsid w:val="00E80D82"/>
    <w:rsid w:val="00E9723A"/>
    <w:rsid w:val="00EA76BB"/>
    <w:rsid w:val="00EB0E3D"/>
    <w:rsid w:val="00EB5263"/>
    <w:rsid w:val="00EC6FFA"/>
    <w:rsid w:val="00ED58AD"/>
    <w:rsid w:val="00EE1047"/>
    <w:rsid w:val="00F6627B"/>
    <w:rsid w:val="00F7041D"/>
    <w:rsid w:val="00F723C3"/>
    <w:rsid w:val="00FC676E"/>
    <w:rsid w:val="00FD20D2"/>
    <w:rsid w:val="00FE7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2E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2E0"/>
    <w:pPr>
      <w:ind w:left="720"/>
      <w:contextualSpacing/>
    </w:pPr>
  </w:style>
  <w:style w:type="paragraph" w:styleId="BalloonText">
    <w:name w:val="Balloon Text"/>
    <w:basedOn w:val="Normal"/>
    <w:link w:val="BalloonTextChar"/>
    <w:uiPriority w:val="99"/>
    <w:semiHidden/>
    <w:unhideWhenUsed/>
    <w:rsid w:val="005432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264"/>
    <w:rPr>
      <w:rFonts w:ascii="Tahoma" w:eastAsiaTheme="minorEastAsia" w:hAnsi="Tahoma" w:cs="Tahoma"/>
      <w:sz w:val="16"/>
      <w:szCs w:val="16"/>
    </w:rPr>
  </w:style>
  <w:style w:type="paragraph" w:styleId="Header">
    <w:name w:val="header"/>
    <w:basedOn w:val="Normal"/>
    <w:link w:val="HeaderChar"/>
    <w:uiPriority w:val="99"/>
    <w:unhideWhenUsed/>
    <w:rsid w:val="00A64F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FF0"/>
    <w:rPr>
      <w:rFonts w:eastAsiaTheme="minorEastAsia"/>
    </w:rPr>
  </w:style>
  <w:style w:type="paragraph" w:styleId="Footer">
    <w:name w:val="footer"/>
    <w:basedOn w:val="Normal"/>
    <w:link w:val="FooterChar"/>
    <w:uiPriority w:val="99"/>
    <w:unhideWhenUsed/>
    <w:rsid w:val="00A64F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FF0"/>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2E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2E0"/>
    <w:pPr>
      <w:ind w:left="720"/>
      <w:contextualSpacing/>
    </w:pPr>
  </w:style>
  <w:style w:type="paragraph" w:styleId="BalloonText">
    <w:name w:val="Balloon Text"/>
    <w:basedOn w:val="Normal"/>
    <w:link w:val="BalloonTextChar"/>
    <w:uiPriority w:val="99"/>
    <w:semiHidden/>
    <w:unhideWhenUsed/>
    <w:rsid w:val="005432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264"/>
    <w:rPr>
      <w:rFonts w:ascii="Tahoma" w:eastAsiaTheme="minorEastAsia" w:hAnsi="Tahoma" w:cs="Tahoma"/>
      <w:sz w:val="16"/>
      <w:szCs w:val="16"/>
    </w:rPr>
  </w:style>
  <w:style w:type="paragraph" w:styleId="Header">
    <w:name w:val="header"/>
    <w:basedOn w:val="Normal"/>
    <w:link w:val="HeaderChar"/>
    <w:uiPriority w:val="99"/>
    <w:unhideWhenUsed/>
    <w:rsid w:val="00A64F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FF0"/>
    <w:rPr>
      <w:rFonts w:eastAsiaTheme="minorEastAsia"/>
    </w:rPr>
  </w:style>
  <w:style w:type="paragraph" w:styleId="Footer">
    <w:name w:val="footer"/>
    <w:basedOn w:val="Normal"/>
    <w:link w:val="FooterChar"/>
    <w:uiPriority w:val="99"/>
    <w:unhideWhenUsed/>
    <w:rsid w:val="00A64F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FF0"/>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AB5711AC2153847B886B2A037870103" ma:contentTypeVersion="4" ma:contentTypeDescription="Create a new document." ma:contentTypeScope="" ma:versionID="121050c5e041d32376bac9ead9c1ca5e">
  <xsd:schema xmlns:xsd="http://www.w3.org/2001/XMLSchema" xmlns:xs="http://www.w3.org/2001/XMLSchema" xmlns:p="http://schemas.microsoft.com/office/2006/metadata/properties" xmlns:ns2="524a93e4-911d-40c4-89ac-79ab98130266" targetNamespace="http://schemas.microsoft.com/office/2006/metadata/properties" ma:root="true" ma:fieldsID="fa6d706995c1961b98a4020c0894b1eb" ns2:_="">
    <xsd:import namespace="524a93e4-911d-40c4-89ac-79ab9813026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93e4-911d-40c4-89ac-79ab98130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98925F-2211-4B17-8346-FEBD27A1682F}">
  <ds:schemaRefs>
    <ds:schemaRef ds:uri="http://schemas.openxmlformats.org/officeDocument/2006/bibliography"/>
  </ds:schemaRefs>
</ds:datastoreItem>
</file>

<file path=customXml/itemProps2.xml><?xml version="1.0" encoding="utf-8"?>
<ds:datastoreItem xmlns:ds="http://schemas.openxmlformats.org/officeDocument/2006/customXml" ds:itemID="{4904A378-3144-4ABA-96D2-96ABD775164B}"/>
</file>

<file path=customXml/itemProps3.xml><?xml version="1.0" encoding="utf-8"?>
<ds:datastoreItem xmlns:ds="http://schemas.openxmlformats.org/officeDocument/2006/customXml" ds:itemID="{EE2D6D88-D9FB-4378-B21E-DE07CA2393CD}"/>
</file>

<file path=docProps/app.xml><?xml version="1.0" encoding="utf-8"?>
<Properties xmlns="http://schemas.openxmlformats.org/officeDocument/2006/extended-properties" xmlns:vt="http://schemas.openxmlformats.org/officeDocument/2006/docPropsVTypes">
  <Template>Normal.dotm</Template>
  <TotalTime>1</TotalTime>
  <Pages>4</Pages>
  <Words>1958</Words>
  <Characters>11166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Utah State Office of Education</Company>
  <LinksUpToDate>false</LinksUpToDate>
  <CharactersWithSpaces>13098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Grange, Natalie</dc:creator>
  <cp:lastModifiedBy>Windows User</cp:lastModifiedBy>
  <cp:revision>2</cp:revision>
  <cp:lastPrinted>2013-05-02T00:56:00Z</cp:lastPrinted>
  <dcterms:created xsi:type="dcterms:W3CDTF">2013-08-12T17:04:00Z</dcterms:created>
  <dcterms:modified xsi:type="dcterms:W3CDTF">2013-08-12T17:04:00Z</dcterms:modified>
</cp:coreProperties>
</file>